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附件4</w:t>
      </w:r>
    </w:p>
    <w:p>
      <w:pPr>
        <w:spacing w:line="700" w:lineRule="exact"/>
        <w:ind w:right="-63" w:rightChars="-30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专业技术</w:t>
      </w:r>
      <w:r>
        <w:rPr>
          <w:rFonts w:eastAsia="方正小标宋_GBK" w:cs="Times New Roman"/>
          <w:bCs/>
          <w:sz w:val="44"/>
          <w:szCs w:val="44"/>
        </w:rPr>
        <w:t>人员年度考核登记表</w:t>
      </w:r>
      <w:r>
        <w:rPr>
          <w:rFonts w:hint="eastAsia" w:ascii="Times New Roman" w:hAnsi="Times New Roman" w:eastAsia="仿宋_GB2312"/>
          <w:color w:val="000000"/>
          <w:sz w:val="32"/>
          <w:lang w:val="ru-RU" w:eastAsia="zh-CN"/>
        </w:rPr>
        <w:t>（范本）</w:t>
      </w:r>
    </w:p>
    <w:p>
      <w:pPr>
        <w:spacing w:line="560" w:lineRule="exact"/>
        <w:ind w:left="960" w:right="-63" w:rightChars="-30" w:hanging="960" w:hangingChars="300"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（20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年度）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982"/>
        <w:gridCol w:w="1875"/>
        <w:gridCol w:w="927"/>
        <w:gridCol w:w="11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姓　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性　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政　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面　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楷体_GB2312"/>
                <w:color w:val="3F3F3F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eastAsia="楷体_GB2312"/>
                <w:color w:val="3F3F3F"/>
                <w:kern w:val="0"/>
                <w:sz w:val="24"/>
                <w:szCs w:val="24"/>
              </w:rPr>
              <w:t>现任</w:t>
            </w:r>
            <w:r>
              <w:rPr>
                <w:rFonts w:hint="eastAsia" w:eastAsia="楷体_GB2312"/>
                <w:color w:val="3F3F3F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eastAsia="楷体_GB2312"/>
                <w:color w:val="3F3F3F"/>
                <w:kern w:val="0"/>
                <w:sz w:val="24"/>
                <w:szCs w:val="24"/>
                <w:lang w:val="en" w:eastAsia="zh-CN"/>
              </w:rPr>
              <w:t>(</w:t>
            </w:r>
            <w:r>
              <w:rPr>
                <w:rFonts w:hint="eastAsia" w:eastAsia="楷体_GB2312"/>
                <w:color w:val="3F3F3F"/>
                <w:kern w:val="0"/>
                <w:sz w:val="24"/>
                <w:szCs w:val="24"/>
                <w:lang w:val="en" w:eastAsia="zh-CN"/>
              </w:rPr>
              <w:t>职称</w:t>
            </w:r>
            <w:r>
              <w:rPr>
                <w:rFonts w:hint="default" w:eastAsia="楷体_GB2312"/>
                <w:color w:val="3F3F3F"/>
                <w:kern w:val="0"/>
                <w:sz w:val="24"/>
                <w:szCs w:val="24"/>
                <w:lang w:val="en" w:eastAsia="zh-CN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hint="eastAsia" w:eastAsia="楷体_GB2312"/>
                <w:color w:val="3F3F3F"/>
                <w:kern w:val="0"/>
                <w:sz w:val="24"/>
                <w:szCs w:val="24"/>
                <w:lang w:eastAsia="zh-CN"/>
              </w:rPr>
              <w:t>及聘任</w:t>
            </w:r>
            <w:r>
              <w:rPr>
                <w:rFonts w:eastAsia="楷体_GB2312"/>
                <w:color w:val="3F3F3F"/>
                <w:kern w:val="0"/>
                <w:sz w:val="24"/>
                <w:szCs w:val="24"/>
              </w:rPr>
              <w:t>时间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单　位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及职务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从事或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分管工作</w:t>
            </w:r>
          </w:p>
        </w:tc>
        <w:tc>
          <w:tcPr>
            <w:tcW w:w="7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sz w:val="28"/>
              </w:rPr>
              <w:br w:type="page"/>
            </w:r>
            <w:r>
              <w:rPr>
                <w:rFonts w:eastAsia="楷体_GB2312"/>
                <w:color w:val="3F3F3F"/>
                <w:kern w:val="0"/>
                <w:sz w:val="28"/>
              </w:rPr>
              <w:t>个　人　总　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eastAsia="楷体_GB2312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个</w:t>
            </w:r>
          </w:p>
          <w:p>
            <w:pPr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人</w:t>
            </w:r>
          </w:p>
          <w:p>
            <w:pPr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总</w:t>
            </w:r>
          </w:p>
          <w:p>
            <w:pPr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  <w:r>
              <w:rPr>
                <w:rFonts w:eastAsia="楷体_GB2312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  <w:r>
              <w:rPr>
                <w:rFonts w:eastAsia="楷体_GB2312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eastAsia="楷体_GB2312"/>
                <w:color w:val="3F3F3F"/>
                <w:kern w:val="0"/>
                <w:sz w:val="24"/>
              </w:rPr>
            </w:pPr>
            <w:r>
              <w:rPr>
                <w:rFonts w:eastAsia="楷体_GB2312"/>
                <w:color w:val="3F3F3F"/>
                <w:kern w:val="0"/>
                <w:sz w:val="24"/>
              </w:rPr>
              <w:t xml:space="preserve">　　    </w:t>
            </w:r>
            <w:r>
              <w:rPr>
                <w:rFonts w:hint="default" w:eastAsia="楷体_GB2312"/>
                <w:color w:val="3F3F3F"/>
                <w:kern w:val="0"/>
                <w:sz w:val="24"/>
                <w:lang w:val="en"/>
              </w:rPr>
              <w:t xml:space="preserve">        </w:t>
            </w:r>
            <w:r>
              <w:rPr>
                <w:rFonts w:hint="eastAsia" w:eastAsia="楷体_GB2312"/>
                <w:color w:val="3F3F3F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eastAsia="楷体_GB2312"/>
                <w:color w:val="3F3F3F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3F3F3F"/>
                <w:kern w:val="0"/>
                <w:sz w:val="28"/>
              </w:rPr>
              <w:t>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  <w:t>所在部门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考核</w:t>
            </w:r>
            <w:r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eastAsia="楷体_GB2312"/>
                <w:color w:val="3F3F3F"/>
                <w:kern w:val="0"/>
                <w:sz w:val="24"/>
              </w:rPr>
            </w:pPr>
            <w:r>
              <w:rPr>
                <w:rFonts w:eastAsia="楷体_GB2312"/>
                <w:color w:val="3F3F3F"/>
                <w:kern w:val="0"/>
                <w:sz w:val="24"/>
              </w:rPr>
              <w:t xml:space="preserve">　　　　　　　　 </w:t>
            </w:r>
            <w:r>
              <w:rPr>
                <w:rFonts w:eastAsia="楷体_GB2312"/>
                <w:color w:val="3F3F3F"/>
                <w:kern w:val="0"/>
                <w:sz w:val="28"/>
              </w:rPr>
              <w:t>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eastAsia" w:eastAsia="楷体_GB2312"/>
                <w:color w:val="3F3F3F"/>
                <w:spacing w:val="-20"/>
                <w:kern w:val="0"/>
                <w:sz w:val="28"/>
                <w:lang w:eastAsia="zh-CN"/>
              </w:rPr>
              <w:t>单位考核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　　　　　　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本  人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eastAsia="楷体_GB2312"/>
                <w:color w:val="3F3F3F"/>
                <w:spacing w:val="-20"/>
                <w:kern w:val="0"/>
                <w:sz w:val="28"/>
              </w:rPr>
              <w:t>意  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8"/>
              </w:rPr>
            </w:pPr>
            <w:r>
              <w:rPr>
                <w:rFonts w:eastAsia="楷体_GB2312"/>
                <w:color w:val="3F3F3F"/>
                <w:kern w:val="0"/>
                <w:sz w:val="28"/>
              </w:rPr>
              <w:t>　　　　　　　 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3F3F3F"/>
                <w:spacing w:val="-12"/>
                <w:kern w:val="0"/>
                <w:sz w:val="28"/>
                <w:lang w:eastAsia="zh-CN"/>
              </w:rPr>
            </w:pPr>
            <w:r>
              <w:rPr>
                <w:rFonts w:hint="eastAsia" w:eastAsia="楷体_GB2312"/>
                <w:color w:val="3F3F3F"/>
                <w:spacing w:val="-12"/>
                <w:kern w:val="0"/>
                <w:sz w:val="28"/>
                <w:lang w:eastAsia="zh-CN"/>
              </w:rPr>
              <w:t>备注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eastAsia="楷体_GB2312"/>
                <w:color w:val="3F3F3F"/>
                <w:kern w:val="0"/>
                <w:sz w:val="24"/>
              </w:rPr>
            </w:pPr>
            <w:r>
              <w:rPr>
                <w:rFonts w:eastAsia="楷体_GB2312"/>
                <w:color w:val="3F3F3F"/>
                <w:kern w:val="0"/>
                <w:sz w:val="24"/>
              </w:rPr>
              <w:t>　　　　</w:t>
            </w:r>
            <w:r>
              <w:rPr>
                <w:rFonts w:eastAsia="楷体_GB2312"/>
                <w:color w:val="3F3F3F"/>
                <w:kern w:val="0"/>
                <w:sz w:val="28"/>
              </w:rPr>
              <w:t>　</w:t>
            </w:r>
          </w:p>
        </w:tc>
      </w:tr>
    </w:tbl>
    <w:p>
      <w:pPr>
        <w:wordWrap w:val="0"/>
        <w:spacing w:before="62" w:beforeLines="20" w:line="300" w:lineRule="exact"/>
        <w:ind w:right="-63" w:rightChars="-30"/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239C"/>
    <w:rsid w:val="626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2021-06-02T02:14:00Z</dcterms:created>
  <dc:creator>想喝奶茶ww</dc:creator>
  <cp:lastModifiedBy>想喝奶茶ww</cp:lastModifiedBy>
  <dcterms:modified xsi:type="dcterms:W3CDTF">2021-06-02T02:14:17Z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5866185FBF824E3D95B7ABE068E8874C</vt:lpwstr>
  </property>
</Properties>
</file>