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E" w:rsidRPr="00155E8E" w:rsidRDefault="00A9564B" w:rsidP="00504F0A">
      <w:pPr>
        <w:jc w:val="left"/>
        <w:outlineLvl w:val="0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sz w:val="32"/>
          <w:szCs w:val="44"/>
        </w:rPr>
        <w:t>附件</w:t>
      </w:r>
      <w:r w:rsidR="00497D89">
        <w:rPr>
          <w:rFonts w:eastAsia="仿宋_GB2312" w:hint="eastAsia"/>
          <w:sz w:val="32"/>
          <w:szCs w:val="44"/>
        </w:rPr>
        <w:t>5</w:t>
      </w:r>
    </w:p>
    <w:p w:rsidR="00F153FB" w:rsidRPr="00155E8E" w:rsidRDefault="00F153FB" w:rsidP="00F153FB">
      <w:pPr>
        <w:ind w:firstLine="562"/>
        <w:rPr>
          <w:rFonts w:eastAsia="仿宋_GB2312"/>
          <w:b/>
          <w:sz w:val="28"/>
          <w:szCs w:val="28"/>
        </w:rPr>
      </w:pPr>
    </w:p>
    <w:p w:rsidR="00AE45B3" w:rsidRPr="00155E8E" w:rsidRDefault="00AE45B3" w:rsidP="0079608E">
      <w:pPr>
        <w:jc w:val="center"/>
        <w:rPr>
          <w:rFonts w:eastAsia="方正小标宋简体"/>
          <w:sz w:val="52"/>
          <w:szCs w:val="44"/>
        </w:rPr>
      </w:pPr>
    </w:p>
    <w:p w:rsidR="00061604" w:rsidRPr="00155E8E" w:rsidRDefault="00842650" w:rsidP="0079608E">
      <w:pPr>
        <w:jc w:val="center"/>
        <w:rPr>
          <w:rFonts w:eastAsia="方正小标宋简体"/>
          <w:sz w:val="52"/>
          <w:szCs w:val="44"/>
        </w:rPr>
      </w:pPr>
      <w:r>
        <w:rPr>
          <w:rFonts w:eastAsia="方正小标宋简体" w:hint="eastAsia"/>
          <w:sz w:val="52"/>
          <w:szCs w:val="44"/>
        </w:rPr>
        <w:t>浙江省建设工程钱江杯</w:t>
      </w:r>
      <w:r w:rsidR="00061604" w:rsidRPr="00155E8E">
        <w:rPr>
          <w:rFonts w:eastAsia="方正小标宋简体" w:hint="eastAsia"/>
          <w:sz w:val="52"/>
          <w:szCs w:val="44"/>
        </w:rPr>
        <w:t>（优质工程）</w:t>
      </w:r>
    </w:p>
    <w:p w:rsidR="00F153FB" w:rsidRPr="00155E8E" w:rsidRDefault="00F153FB" w:rsidP="008223C4">
      <w:pPr>
        <w:jc w:val="center"/>
        <w:outlineLvl w:val="1"/>
        <w:rPr>
          <w:rFonts w:eastAsia="方正小标宋简体"/>
          <w:sz w:val="52"/>
          <w:szCs w:val="44"/>
        </w:rPr>
      </w:pPr>
      <w:r w:rsidRPr="00155E8E">
        <w:rPr>
          <w:rFonts w:eastAsia="方正小标宋简体" w:hint="eastAsia"/>
          <w:sz w:val="52"/>
          <w:szCs w:val="44"/>
        </w:rPr>
        <w:t>申报表</w:t>
      </w:r>
    </w:p>
    <w:p w:rsidR="00ED7B3C" w:rsidRPr="00155E8E" w:rsidRDefault="00ED7B3C" w:rsidP="00B5214B">
      <w:pPr>
        <w:jc w:val="center"/>
        <w:rPr>
          <w:rFonts w:eastAsia="仿宋_GB2312"/>
          <w:b/>
          <w:sz w:val="72"/>
        </w:rPr>
      </w:pPr>
      <w:r w:rsidRPr="00155E8E">
        <w:rPr>
          <w:rFonts w:eastAsia="仿宋_GB2312" w:hint="eastAsia"/>
          <w:b/>
          <w:sz w:val="40"/>
        </w:rPr>
        <w:t>（</w:t>
      </w:r>
      <w:r w:rsidR="00797AA5">
        <w:rPr>
          <w:rFonts w:eastAsia="仿宋_GB2312" w:hint="eastAsia"/>
          <w:b/>
          <w:sz w:val="40"/>
        </w:rPr>
        <w:t>20</w:t>
      </w:r>
      <w:r w:rsidR="007D2420">
        <w:rPr>
          <w:rFonts w:eastAsia="仿宋_GB2312" w:hint="eastAsia"/>
          <w:b/>
          <w:sz w:val="40"/>
        </w:rPr>
        <w:t>2</w:t>
      </w:r>
      <w:r w:rsidR="00842650">
        <w:rPr>
          <w:rFonts w:eastAsia="仿宋_GB2312" w:hint="eastAsia"/>
          <w:b/>
          <w:sz w:val="40"/>
        </w:rPr>
        <w:t>1</w:t>
      </w:r>
      <w:r w:rsidR="0065395E" w:rsidRPr="00155E8E">
        <w:rPr>
          <w:rFonts w:eastAsia="仿宋_GB2312" w:hint="eastAsia"/>
          <w:b/>
          <w:sz w:val="40"/>
        </w:rPr>
        <w:t>年度</w:t>
      </w:r>
      <w:r w:rsidRPr="00155E8E">
        <w:rPr>
          <w:rFonts w:eastAsia="仿宋_GB2312" w:hint="eastAsia"/>
          <w:b/>
          <w:sz w:val="40"/>
        </w:rPr>
        <w:t>）</w:t>
      </w:r>
    </w:p>
    <w:p w:rsidR="00F153FB" w:rsidRPr="00155E8E" w:rsidRDefault="00F153FB" w:rsidP="00F153FB">
      <w:pPr>
        <w:ind w:firstLine="560"/>
        <w:rPr>
          <w:rFonts w:eastAsia="仿宋_GB2312"/>
          <w:sz w:val="28"/>
        </w:rPr>
      </w:pPr>
    </w:p>
    <w:p w:rsidR="00F153FB" w:rsidRPr="00155E8E" w:rsidRDefault="00F153FB" w:rsidP="00F153FB">
      <w:pPr>
        <w:ind w:firstLine="560"/>
        <w:rPr>
          <w:rFonts w:eastAsia="仿宋_GB2312"/>
          <w:sz w:val="28"/>
        </w:rPr>
      </w:pPr>
    </w:p>
    <w:p w:rsidR="00F153FB" w:rsidRPr="00155E8E" w:rsidRDefault="00F153FB" w:rsidP="00F153FB">
      <w:pPr>
        <w:ind w:firstLine="560"/>
        <w:rPr>
          <w:rFonts w:eastAsia="仿宋_GB2312"/>
          <w:sz w:val="28"/>
        </w:rPr>
      </w:pPr>
    </w:p>
    <w:p w:rsidR="00F153FB" w:rsidRPr="00155E8E" w:rsidRDefault="00F153FB" w:rsidP="00F153FB">
      <w:pPr>
        <w:ind w:firstLine="560"/>
        <w:rPr>
          <w:rFonts w:eastAsia="仿宋_GB2312"/>
          <w:sz w:val="28"/>
        </w:rPr>
      </w:pPr>
    </w:p>
    <w:p w:rsidR="00F153FB" w:rsidRPr="00CB28C3" w:rsidRDefault="00F153FB" w:rsidP="00B95028">
      <w:pPr>
        <w:spacing w:before="240"/>
        <w:ind w:firstLine="880"/>
        <w:rPr>
          <w:rFonts w:eastAsia="仿宋_GB2312"/>
          <w:b/>
          <w:sz w:val="48"/>
          <w:u w:val="single"/>
        </w:rPr>
      </w:pPr>
      <w:r w:rsidRPr="00155E8E">
        <w:rPr>
          <w:rFonts w:eastAsia="仿宋_GB2312" w:hint="eastAsia"/>
          <w:sz w:val="44"/>
        </w:rPr>
        <w:t>工程名称</w:t>
      </w:r>
      <w:r w:rsidR="00CC62FF">
        <w:rPr>
          <w:rFonts w:eastAsia="仿宋_GB2312" w:hint="eastAsia"/>
          <w:sz w:val="44"/>
          <w:u w:val="single"/>
        </w:rPr>
        <w:t xml:space="preserve">                  </w:t>
      </w:r>
      <w:r w:rsidR="00C4201B">
        <w:rPr>
          <w:rFonts w:eastAsia="仿宋_GB2312" w:hint="eastAsia"/>
          <w:sz w:val="44"/>
          <w:u w:val="single"/>
        </w:rPr>
        <w:t xml:space="preserve">    </w:t>
      </w:r>
    </w:p>
    <w:p w:rsidR="00F153FB" w:rsidRPr="00155E8E" w:rsidRDefault="00F153FB" w:rsidP="00F153FB">
      <w:pPr>
        <w:ind w:firstLine="964"/>
        <w:rPr>
          <w:rFonts w:eastAsia="仿宋_GB2312"/>
          <w:b/>
          <w:sz w:val="48"/>
        </w:rPr>
      </w:pPr>
    </w:p>
    <w:p w:rsidR="00F153FB" w:rsidRDefault="00F153FB" w:rsidP="00F153FB">
      <w:pPr>
        <w:ind w:firstLine="880"/>
        <w:rPr>
          <w:rFonts w:eastAsia="仿宋_GB2312"/>
          <w:sz w:val="44"/>
          <w:u w:val="single"/>
        </w:rPr>
      </w:pPr>
      <w:r w:rsidRPr="00155E8E">
        <w:rPr>
          <w:rFonts w:eastAsia="仿宋_GB2312" w:hint="eastAsia"/>
          <w:sz w:val="44"/>
        </w:rPr>
        <w:t>申报企业</w:t>
      </w:r>
      <w:r w:rsidR="00CC62FF">
        <w:rPr>
          <w:rFonts w:eastAsia="仿宋_GB2312" w:hint="eastAsia"/>
          <w:sz w:val="44"/>
          <w:u w:val="single"/>
        </w:rPr>
        <w:t xml:space="preserve">                </w:t>
      </w:r>
      <w:r w:rsidR="00C4201B">
        <w:rPr>
          <w:rFonts w:eastAsia="仿宋_GB2312" w:hint="eastAsia"/>
          <w:sz w:val="44"/>
          <w:u w:val="single"/>
        </w:rPr>
        <w:t xml:space="preserve">     </w:t>
      </w:r>
      <w:r w:rsidR="00CC62FF">
        <w:rPr>
          <w:rFonts w:eastAsia="仿宋_GB2312" w:hint="eastAsia"/>
          <w:sz w:val="44"/>
          <w:u w:val="single"/>
        </w:rPr>
        <w:t xml:space="preserve"> </w:t>
      </w:r>
      <w:r w:rsidR="00FE7076" w:rsidRPr="00155E8E">
        <w:rPr>
          <w:rFonts w:eastAsia="仿宋_GB2312" w:hint="eastAsia"/>
          <w:sz w:val="44"/>
        </w:rPr>
        <w:t>（公章）</w:t>
      </w:r>
    </w:p>
    <w:p w:rsidR="00CC62FF" w:rsidRPr="00155E8E" w:rsidRDefault="00CC62FF" w:rsidP="00F153FB">
      <w:pPr>
        <w:ind w:firstLine="880"/>
        <w:rPr>
          <w:rFonts w:eastAsia="仿宋_GB2312"/>
          <w:sz w:val="44"/>
        </w:rPr>
      </w:pPr>
    </w:p>
    <w:p w:rsidR="00CC62FF" w:rsidRDefault="003A58FB" w:rsidP="00CC62FF">
      <w:pPr>
        <w:ind w:firstLine="880"/>
        <w:rPr>
          <w:rFonts w:eastAsia="仿宋_GB2312"/>
          <w:sz w:val="44"/>
          <w:u w:val="single"/>
        </w:rPr>
      </w:pPr>
      <w:r w:rsidRPr="00155E8E">
        <w:rPr>
          <w:rFonts w:eastAsia="仿宋_GB2312" w:hint="eastAsia"/>
          <w:sz w:val="44"/>
        </w:rPr>
        <w:t>推荐单位</w:t>
      </w:r>
      <w:r w:rsidR="00CC62FF">
        <w:rPr>
          <w:rFonts w:eastAsia="仿宋_GB2312" w:hint="eastAsia"/>
          <w:sz w:val="44"/>
          <w:u w:val="single"/>
        </w:rPr>
        <w:t xml:space="preserve">               </w:t>
      </w:r>
      <w:r w:rsidR="00C4201B">
        <w:rPr>
          <w:rFonts w:eastAsia="仿宋_GB2312" w:hint="eastAsia"/>
          <w:sz w:val="44"/>
          <w:u w:val="single"/>
        </w:rPr>
        <w:t xml:space="preserve">     </w:t>
      </w:r>
      <w:r w:rsidR="00CC62FF">
        <w:rPr>
          <w:rFonts w:eastAsia="仿宋_GB2312" w:hint="eastAsia"/>
          <w:sz w:val="44"/>
          <w:u w:val="single"/>
        </w:rPr>
        <w:t xml:space="preserve">  </w:t>
      </w:r>
      <w:r w:rsidR="00CC62FF" w:rsidRPr="00155E8E">
        <w:rPr>
          <w:rFonts w:eastAsia="仿宋_GB2312" w:hint="eastAsia"/>
          <w:sz w:val="44"/>
        </w:rPr>
        <w:t>（公章）</w:t>
      </w:r>
    </w:p>
    <w:p w:rsidR="00F153FB" w:rsidRPr="00155E8E" w:rsidRDefault="00F153FB" w:rsidP="00F153FB">
      <w:pPr>
        <w:ind w:firstLine="880"/>
        <w:rPr>
          <w:rFonts w:eastAsia="仿宋_GB2312"/>
          <w:sz w:val="44"/>
        </w:rPr>
      </w:pPr>
    </w:p>
    <w:p w:rsidR="00F153FB" w:rsidRPr="00CC62FF" w:rsidRDefault="00F153FB" w:rsidP="00002E4C">
      <w:pPr>
        <w:ind w:firstLineChars="200" w:firstLine="880"/>
        <w:rPr>
          <w:rFonts w:eastAsia="仿宋_GB2312"/>
          <w:sz w:val="44"/>
        </w:rPr>
      </w:pPr>
      <w:r w:rsidRPr="00155E8E">
        <w:rPr>
          <w:rFonts w:eastAsia="仿宋_GB2312" w:hint="eastAsia"/>
          <w:sz w:val="44"/>
        </w:rPr>
        <w:t>申报日期</w:t>
      </w:r>
      <w:r w:rsidR="00C4201B">
        <w:rPr>
          <w:rFonts w:eastAsia="仿宋_GB2312" w:hint="eastAsia"/>
          <w:sz w:val="44"/>
          <w:u w:val="single"/>
        </w:rPr>
        <w:t xml:space="preserve">                      </w:t>
      </w:r>
    </w:p>
    <w:p w:rsidR="00F153FB" w:rsidRPr="00155E8E" w:rsidRDefault="00F153FB" w:rsidP="00F153FB">
      <w:pPr>
        <w:ind w:firstLine="562"/>
        <w:rPr>
          <w:rFonts w:eastAsia="仿宋_GB2312"/>
          <w:b/>
          <w:sz w:val="28"/>
        </w:rPr>
      </w:pPr>
    </w:p>
    <w:p w:rsidR="00F153FB" w:rsidRPr="00155E8E" w:rsidRDefault="00F153FB" w:rsidP="00F153FB">
      <w:pPr>
        <w:ind w:firstLine="562"/>
        <w:rPr>
          <w:rFonts w:eastAsia="仿宋_GB2312"/>
          <w:b/>
          <w:sz w:val="28"/>
        </w:rPr>
      </w:pPr>
    </w:p>
    <w:p w:rsidR="00F011C1" w:rsidRPr="00155E8E" w:rsidRDefault="00F011C1" w:rsidP="00F011C1">
      <w:pPr>
        <w:widowControl/>
        <w:ind w:firstLineChars="200" w:firstLine="883"/>
        <w:rPr>
          <w:rFonts w:eastAsia="仿宋_GB2312"/>
          <w:b/>
          <w:sz w:val="44"/>
          <w:szCs w:val="44"/>
        </w:rPr>
      </w:pPr>
      <w:r w:rsidRPr="00155E8E">
        <w:rPr>
          <w:rFonts w:eastAsia="仿宋_GB2312"/>
          <w:b/>
          <w:sz w:val="44"/>
          <w:szCs w:val="44"/>
        </w:rPr>
        <w:br w:type="page"/>
      </w:r>
    </w:p>
    <w:p w:rsidR="00F153FB" w:rsidRPr="00155E8E" w:rsidRDefault="00F153FB" w:rsidP="00F153FB">
      <w:pPr>
        <w:ind w:firstLine="883"/>
        <w:jc w:val="center"/>
        <w:rPr>
          <w:rFonts w:eastAsia="仿宋_GB2312"/>
          <w:b/>
          <w:sz w:val="44"/>
          <w:szCs w:val="44"/>
        </w:rPr>
      </w:pPr>
      <w:r w:rsidRPr="00155E8E">
        <w:rPr>
          <w:rFonts w:eastAsia="仿宋_GB2312" w:hint="eastAsia"/>
          <w:b/>
          <w:sz w:val="44"/>
          <w:szCs w:val="44"/>
        </w:rPr>
        <w:lastRenderedPageBreak/>
        <w:t>填表说明</w:t>
      </w:r>
    </w:p>
    <w:p w:rsidR="00F153FB" w:rsidRPr="00155E8E" w:rsidRDefault="00F153FB" w:rsidP="00F153FB">
      <w:pPr>
        <w:spacing w:line="500" w:lineRule="exact"/>
        <w:ind w:firstLine="640"/>
        <w:rPr>
          <w:rFonts w:eastAsia="仿宋_GB2312"/>
          <w:szCs w:val="21"/>
        </w:rPr>
      </w:pPr>
    </w:p>
    <w:p w:rsidR="007B1096" w:rsidRPr="00155E8E" w:rsidRDefault="00C717E6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>1</w:t>
      </w:r>
      <w:r w:rsidR="00F13474" w:rsidRPr="00155E8E">
        <w:rPr>
          <w:rFonts w:eastAsia="仿宋_GB2312" w:hint="eastAsia"/>
          <w:sz w:val="32"/>
          <w:szCs w:val="32"/>
        </w:rPr>
        <w:t xml:space="preserve">. </w:t>
      </w:r>
      <w:r w:rsidR="00F153FB" w:rsidRPr="00155E8E">
        <w:rPr>
          <w:rFonts w:eastAsia="仿宋_GB2312" w:hint="eastAsia"/>
          <w:sz w:val="32"/>
          <w:szCs w:val="32"/>
        </w:rPr>
        <w:t>本表由主</w:t>
      </w:r>
      <w:r w:rsidR="00F47A6B" w:rsidRPr="00155E8E">
        <w:rPr>
          <w:rFonts w:eastAsia="仿宋_GB2312" w:hint="eastAsia"/>
          <w:sz w:val="32"/>
          <w:szCs w:val="32"/>
        </w:rPr>
        <w:t>申报单</w:t>
      </w:r>
      <w:r w:rsidR="00F153FB" w:rsidRPr="00155E8E">
        <w:rPr>
          <w:rFonts w:eastAsia="仿宋_GB2312" w:hint="eastAsia"/>
          <w:sz w:val="32"/>
          <w:szCs w:val="32"/>
        </w:rPr>
        <w:t>位填写，应确保填写信息真实、准确</w:t>
      </w:r>
      <w:r w:rsidR="00A90214" w:rsidRPr="00155E8E">
        <w:rPr>
          <w:rFonts w:eastAsia="仿宋_GB2312" w:hint="eastAsia"/>
          <w:sz w:val="32"/>
          <w:szCs w:val="32"/>
        </w:rPr>
        <w:t>，单位名称要写与法人</w:t>
      </w:r>
      <w:proofErr w:type="gramStart"/>
      <w:r w:rsidR="00A90214" w:rsidRPr="00155E8E">
        <w:rPr>
          <w:rFonts w:eastAsia="仿宋_GB2312" w:hint="eastAsia"/>
          <w:sz w:val="32"/>
          <w:szCs w:val="32"/>
        </w:rPr>
        <w:t>章一致</w:t>
      </w:r>
      <w:proofErr w:type="gramEnd"/>
      <w:r w:rsidR="00A90214" w:rsidRPr="00155E8E">
        <w:rPr>
          <w:rFonts w:eastAsia="仿宋_GB2312" w:hint="eastAsia"/>
          <w:sz w:val="32"/>
          <w:szCs w:val="32"/>
        </w:rPr>
        <w:t>的全称，表中所有单位的地址、联系人及电话必须详细、如实填写</w:t>
      </w:r>
      <w:r w:rsidR="00F153FB" w:rsidRPr="00155E8E">
        <w:rPr>
          <w:rFonts w:eastAsia="仿宋_GB2312" w:hint="eastAsia"/>
          <w:sz w:val="32"/>
          <w:szCs w:val="32"/>
        </w:rPr>
        <w:t>。同时必须完成网上申请程序。</w:t>
      </w:r>
    </w:p>
    <w:p w:rsidR="00794D30" w:rsidRPr="00155E8E" w:rsidRDefault="00794D30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 xml:space="preserve">2. </w:t>
      </w:r>
      <w:r w:rsidRPr="00155E8E">
        <w:rPr>
          <w:rFonts w:eastAsia="仿宋_GB2312" w:hint="eastAsia"/>
          <w:sz w:val="32"/>
          <w:szCs w:val="32"/>
        </w:rPr>
        <w:t>本表根据工程实际情况填写，若无对应内容，须填写“无”，</w:t>
      </w:r>
      <w:proofErr w:type="gramStart"/>
      <w:r w:rsidRPr="00155E8E">
        <w:rPr>
          <w:rFonts w:eastAsia="仿宋_GB2312" w:hint="eastAsia"/>
          <w:sz w:val="32"/>
          <w:szCs w:val="32"/>
        </w:rPr>
        <w:t>选择项需在</w:t>
      </w:r>
      <w:proofErr w:type="gramEnd"/>
      <w:r w:rsidRPr="00155E8E">
        <w:rPr>
          <w:rFonts w:eastAsia="仿宋_GB2312" w:hint="eastAsia"/>
          <w:sz w:val="32"/>
          <w:szCs w:val="32"/>
        </w:rPr>
        <w:t>“□”处划“√”。</w:t>
      </w:r>
    </w:p>
    <w:p w:rsidR="00794D30" w:rsidRPr="00155E8E" w:rsidRDefault="00794D30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 xml:space="preserve">3. </w:t>
      </w:r>
      <w:r w:rsidR="001201A2" w:rsidRPr="00155E8E">
        <w:rPr>
          <w:rFonts w:eastAsia="仿宋_GB2312" w:hint="eastAsia"/>
          <w:sz w:val="32"/>
          <w:szCs w:val="32"/>
        </w:rPr>
        <w:t>房屋建筑工程包括民用</w:t>
      </w:r>
      <w:r w:rsidR="006B5568" w:rsidRPr="00155E8E">
        <w:rPr>
          <w:rFonts w:eastAsia="仿宋_GB2312" w:hint="eastAsia"/>
          <w:sz w:val="32"/>
          <w:szCs w:val="32"/>
        </w:rPr>
        <w:t>建筑和工业建筑</w:t>
      </w:r>
      <w:r w:rsidR="001201A2" w:rsidRPr="00155E8E">
        <w:rPr>
          <w:rFonts w:eastAsia="仿宋_GB2312" w:hint="eastAsia"/>
          <w:sz w:val="32"/>
          <w:szCs w:val="32"/>
        </w:rPr>
        <w:t>。</w:t>
      </w:r>
    </w:p>
    <w:p w:rsidR="00440BF1" w:rsidRPr="00155E8E" w:rsidRDefault="00723F42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>4.</w:t>
      </w:r>
      <w:r w:rsidR="00B93FFC" w:rsidRPr="00155E8E">
        <w:rPr>
          <w:rFonts w:eastAsia="仿宋_GB2312" w:hint="eastAsia"/>
          <w:sz w:val="32"/>
          <w:szCs w:val="32"/>
        </w:rPr>
        <w:t xml:space="preserve"> </w:t>
      </w:r>
      <w:r w:rsidR="001201A2" w:rsidRPr="00155E8E">
        <w:rPr>
          <w:rFonts w:eastAsia="仿宋_GB2312" w:hint="eastAsia"/>
          <w:sz w:val="32"/>
          <w:szCs w:val="32"/>
        </w:rPr>
        <w:t>工程规模</w:t>
      </w:r>
      <w:r w:rsidR="00EF7B8D" w:rsidRPr="00155E8E">
        <w:rPr>
          <w:rFonts w:eastAsia="仿宋_GB2312" w:hint="eastAsia"/>
          <w:sz w:val="32"/>
          <w:szCs w:val="32"/>
        </w:rPr>
        <w:t>填写</w:t>
      </w:r>
      <w:r w:rsidR="001201A2" w:rsidRPr="00155E8E">
        <w:rPr>
          <w:rFonts w:eastAsia="仿宋_GB2312" w:hint="eastAsia"/>
          <w:sz w:val="32"/>
          <w:szCs w:val="32"/>
        </w:rPr>
        <w:t>本行业有代表性、可比性技术指标。</w:t>
      </w:r>
    </w:p>
    <w:p w:rsidR="00DE0D59" w:rsidRPr="00155E8E" w:rsidRDefault="00DE0D59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>5.</w:t>
      </w:r>
      <w:r w:rsidR="00B93FFC" w:rsidRPr="00155E8E">
        <w:rPr>
          <w:rFonts w:eastAsia="仿宋_GB2312" w:hint="eastAsia"/>
          <w:sz w:val="32"/>
          <w:szCs w:val="32"/>
        </w:rPr>
        <w:t xml:space="preserve"> </w:t>
      </w:r>
      <w:r w:rsidR="001201A2" w:rsidRPr="00155E8E">
        <w:rPr>
          <w:rFonts w:eastAsia="仿宋_GB2312" w:hint="eastAsia"/>
          <w:sz w:val="32"/>
          <w:szCs w:val="32"/>
        </w:rPr>
        <w:t>参建单位应完成申报工程产值</w:t>
      </w:r>
      <w:r w:rsidR="00A1591C" w:rsidRPr="00155E8E">
        <w:rPr>
          <w:rFonts w:eastAsia="仿宋_GB2312" w:hint="eastAsia"/>
          <w:sz w:val="32"/>
          <w:szCs w:val="32"/>
        </w:rPr>
        <w:t>（百分比）。</w:t>
      </w:r>
      <w:r w:rsidR="001201A2" w:rsidRPr="00155E8E">
        <w:rPr>
          <w:rFonts w:eastAsia="仿宋_GB2312" w:hint="eastAsia"/>
          <w:sz w:val="32"/>
          <w:szCs w:val="32"/>
        </w:rPr>
        <w:t>“完成产值”以合同或决算单为准</w:t>
      </w:r>
      <w:r w:rsidR="00497397" w:rsidRPr="00155E8E">
        <w:rPr>
          <w:rFonts w:eastAsia="仿宋_GB2312" w:hint="eastAsia"/>
          <w:sz w:val="32"/>
          <w:szCs w:val="32"/>
        </w:rPr>
        <w:t>；</w:t>
      </w:r>
      <w:r w:rsidR="001201A2" w:rsidRPr="00155E8E">
        <w:rPr>
          <w:rFonts w:eastAsia="仿宋_GB2312" w:hint="eastAsia"/>
          <w:sz w:val="32"/>
          <w:szCs w:val="32"/>
        </w:rPr>
        <w:t>“百分比”是指参建工作量或建筑面积在该工程</w:t>
      </w:r>
      <w:r w:rsidR="00257E7B" w:rsidRPr="00155E8E">
        <w:rPr>
          <w:rFonts w:eastAsia="仿宋_GB2312" w:hint="eastAsia"/>
          <w:sz w:val="32"/>
          <w:szCs w:val="32"/>
        </w:rPr>
        <w:t>建安合同造价</w:t>
      </w:r>
      <w:r w:rsidR="001201A2" w:rsidRPr="00155E8E">
        <w:rPr>
          <w:rFonts w:eastAsia="仿宋_GB2312" w:hint="eastAsia"/>
          <w:sz w:val="32"/>
          <w:szCs w:val="32"/>
        </w:rPr>
        <w:t>或总建筑面积所占的比例（</w:t>
      </w:r>
      <w:r w:rsidR="001201A2" w:rsidRPr="00155E8E">
        <w:rPr>
          <w:rFonts w:eastAsia="仿宋_GB2312" w:hint="eastAsia"/>
          <w:sz w:val="32"/>
          <w:szCs w:val="32"/>
        </w:rPr>
        <w:t>%</w:t>
      </w:r>
      <w:r w:rsidR="001201A2" w:rsidRPr="00155E8E">
        <w:rPr>
          <w:rFonts w:eastAsia="仿宋_GB2312" w:hint="eastAsia"/>
          <w:sz w:val="32"/>
          <w:szCs w:val="32"/>
        </w:rPr>
        <w:t>）。</w:t>
      </w:r>
    </w:p>
    <w:p w:rsidR="001201A2" w:rsidRPr="00155E8E" w:rsidRDefault="001201A2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>6.</w:t>
      </w:r>
      <w:r w:rsidR="00B93FFC" w:rsidRPr="00155E8E">
        <w:rPr>
          <w:rFonts w:eastAsia="仿宋_GB2312" w:hint="eastAsia"/>
          <w:sz w:val="32"/>
          <w:szCs w:val="32"/>
        </w:rPr>
        <w:t xml:space="preserve"> </w:t>
      </w:r>
      <w:r w:rsidR="003C3F19" w:rsidRPr="00155E8E">
        <w:rPr>
          <w:rFonts w:eastAsia="仿宋_GB2312" w:hint="eastAsia"/>
          <w:sz w:val="32"/>
          <w:szCs w:val="32"/>
        </w:rPr>
        <w:t>主承建单位或主要参建单位项目经理原则上只填写一名</w:t>
      </w:r>
      <w:r w:rsidR="00887F55" w:rsidRPr="00155E8E">
        <w:rPr>
          <w:rFonts w:eastAsia="仿宋_GB2312" w:hint="eastAsia"/>
          <w:sz w:val="32"/>
          <w:szCs w:val="32"/>
        </w:rPr>
        <w:t>，</w:t>
      </w:r>
      <w:r w:rsidR="00CA04CB" w:rsidRPr="00155E8E">
        <w:rPr>
          <w:rFonts w:eastAsia="仿宋_GB2312" w:hint="eastAsia"/>
          <w:sz w:val="32"/>
          <w:szCs w:val="32"/>
        </w:rPr>
        <w:t>应与工程永久性质量责任牌上的</w:t>
      </w:r>
      <w:r w:rsidR="000B4294" w:rsidRPr="00155E8E">
        <w:rPr>
          <w:rFonts w:eastAsia="仿宋_GB2312" w:hint="eastAsia"/>
          <w:sz w:val="32"/>
          <w:szCs w:val="32"/>
        </w:rPr>
        <w:t>项目负责人</w:t>
      </w:r>
      <w:r w:rsidR="00CA04CB" w:rsidRPr="00155E8E">
        <w:rPr>
          <w:rFonts w:eastAsia="仿宋_GB2312" w:hint="eastAsia"/>
          <w:sz w:val="32"/>
          <w:szCs w:val="32"/>
        </w:rPr>
        <w:t>相一致</w:t>
      </w:r>
      <w:r w:rsidR="000B4294" w:rsidRPr="00155E8E">
        <w:rPr>
          <w:rFonts w:eastAsia="仿宋_GB2312" w:hint="eastAsia"/>
          <w:sz w:val="32"/>
          <w:szCs w:val="32"/>
        </w:rPr>
        <w:t>。</w:t>
      </w:r>
    </w:p>
    <w:p w:rsidR="00DE0D59" w:rsidRPr="00155E8E" w:rsidRDefault="00E75EC1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>7</w:t>
      </w:r>
      <w:r w:rsidR="00683488" w:rsidRPr="00155E8E">
        <w:rPr>
          <w:rFonts w:eastAsia="仿宋_GB2312" w:hint="eastAsia"/>
          <w:sz w:val="32"/>
          <w:szCs w:val="32"/>
        </w:rPr>
        <w:t xml:space="preserve">. </w:t>
      </w:r>
      <w:r w:rsidR="007272BF" w:rsidRPr="00155E8E">
        <w:rPr>
          <w:rFonts w:eastAsia="仿宋_GB2312" w:hint="eastAsia"/>
          <w:sz w:val="32"/>
          <w:szCs w:val="32"/>
        </w:rPr>
        <w:t>推荐单位项目评价及推荐意见</w:t>
      </w:r>
      <w:r w:rsidR="00DE0D59" w:rsidRPr="00155E8E">
        <w:rPr>
          <w:rFonts w:eastAsia="仿宋_GB2312" w:hint="eastAsia"/>
          <w:sz w:val="32"/>
          <w:szCs w:val="32"/>
        </w:rPr>
        <w:t>由</w:t>
      </w:r>
      <w:r w:rsidR="007272BF" w:rsidRPr="00155E8E">
        <w:rPr>
          <w:rFonts w:eastAsia="仿宋_GB2312" w:hint="eastAsia"/>
          <w:sz w:val="32"/>
          <w:szCs w:val="32"/>
        </w:rPr>
        <w:t>各设区市</w:t>
      </w:r>
      <w:r w:rsidR="00257E7B" w:rsidRPr="00155E8E">
        <w:rPr>
          <w:rFonts w:eastAsia="仿宋_GB2312" w:hint="eastAsia"/>
          <w:sz w:val="32"/>
          <w:szCs w:val="32"/>
        </w:rPr>
        <w:t>建设行政主管部门</w:t>
      </w:r>
      <w:r w:rsidR="007272BF" w:rsidRPr="00155E8E">
        <w:rPr>
          <w:rFonts w:eastAsia="仿宋_GB2312" w:hint="eastAsia"/>
          <w:sz w:val="32"/>
          <w:szCs w:val="32"/>
        </w:rPr>
        <w:t>、省级相关厅局</w:t>
      </w:r>
      <w:r w:rsidR="00DE0D59" w:rsidRPr="00155E8E">
        <w:rPr>
          <w:rFonts w:eastAsia="仿宋_GB2312" w:hint="eastAsia"/>
          <w:sz w:val="32"/>
          <w:szCs w:val="32"/>
        </w:rPr>
        <w:t>填写</w:t>
      </w:r>
      <w:r w:rsidRPr="00155E8E">
        <w:rPr>
          <w:rFonts w:eastAsia="仿宋_GB2312" w:hint="eastAsia"/>
          <w:sz w:val="32"/>
          <w:szCs w:val="32"/>
        </w:rPr>
        <w:t>，并对工程项目给予明确的质量评价</w:t>
      </w:r>
      <w:r w:rsidR="00DE0D59" w:rsidRPr="00155E8E">
        <w:rPr>
          <w:rFonts w:eastAsia="仿宋_GB2312" w:hint="eastAsia"/>
          <w:sz w:val="32"/>
          <w:szCs w:val="32"/>
        </w:rPr>
        <w:t>。</w:t>
      </w:r>
    </w:p>
    <w:p w:rsidR="00DE0D59" w:rsidRPr="00155E8E" w:rsidRDefault="0001769F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>8</w:t>
      </w:r>
      <w:r w:rsidR="000B694C" w:rsidRPr="00155E8E">
        <w:rPr>
          <w:rFonts w:eastAsia="仿宋_GB2312" w:hint="eastAsia"/>
          <w:sz w:val="32"/>
          <w:szCs w:val="32"/>
        </w:rPr>
        <w:t xml:space="preserve">. </w:t>
      </w:r>
      <w:r w:rsidR="00DE0D59" w:rsidRPr="00155E8E">
        <w:rPr>
          <w:rFonts w:eastAsia="仿宋_GB2312" w:hint="eastAsia"/>
          <w:sz w:val="32"/>
          <w:szCs w:val="32"/>
        </w:rPr>
        <w:t>申报表中所有公章必须为具有独立法人资格单位或政府部门的公章，且必须为红章，复印件无效。</w:t>
      </w:r>
    </w:p>
    <w:p w:rsidR="000E0F72" w:rsidRPr="00155E8E" w:rsidRDefault="000E0F72" w:rsidP="00795B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sz w:val="32"/>
          <w:szCs w:val="32"/>
        </w:rPr>
        <w:t xml:space="preserve">9. </w:t>
      </w:r>
      <w:r w:rsidR="008E21AD" w:rsidRPr="00155E8E">
        <w:rPr>
          <w:rFonts w:eastAsia="仿宋_GB2312" w:hint="eastAsia"/>
          <w:sz w:val="32"/>
          <w:szCs w:val="32"/>
        </w:rPr>
        <w:t>表中</w:t>
      </w:r>
      <w:r w:rsidR="0050415F" w:rsidRPr="00155E8E">
        <w:rPr>
          <w:rFonts w:ascii="仿宋_GB2312" w:eastAsia="仿宋_GB2312" w:hint="eastAsia"/>
          <w:sz w:val="24"/>
        </w:rPr>
        <w:t>★</w:t>
      </w:r>
      <w:proofErr w:type="gramStart"/>
      <w:r w:rsidR="00E43826" w:rsidRPr="00155E8E">
        <w:rPr>
          <w:rFonts w:eastAsia="仿宋_GB2312" w:hint="eastAsia"/>
          <w:sz w:val="32"/>
          <w:szCs w:val="32"/>
        </w:rPr>
        <w:t>栏内容</w:t>
      </w:r>
      <w:proofErr w:type="gramEnd"/>
      <w:r w:rsidR="008E21AD" w:rsidRPr="00155E8E">
        <w:rPr>
          <w:rFonts w:eastAsia="仿宋_GB2312" w:hint="eastAsia"/>
          <w:sz w:val="32"/>
          <w:szCs w:val="32"/>
        </w:rPr>
        <w:t>应与浙江省建筑市场监管与诚信信息平台信息一致。</w:t>
      </w:r>
    </w:p>
    <w:p w:rsidR="007B4E7F" w:rsidRPr="00155E8E" w:rsidRDefault="003F6AD4" w:rsidP="00795B0B">
      <w:pPr>
        <w:spacing w:line="560" w:lineRule="exact"/>
        <w:ind w:firstLineChars="200" w:firstLine="640"/>
        <w:rPr>
          <w:rFonts w:eastAsia="仿宋_GB2312"/>
          <w:sz w:val="36"/>
          <w:szCs w:val="32"/>
        </w:rPr>
      </w:pPr>
      <w:r w:rsidRPr="00155E8E">
        <w:rPr>
          <w:rFonts w:eastAsia="仿宋_GB2312" w:hint="eastAsia"/>
          <w:sz w:val="32"/>
          <w:szCs w:val="32"/>
        </w:rPr>
        <w:t>10</w:t>
      </w:r>
      <w:r w:rsidR="00CF60F0" w:rsidRPr="00155E8E">
        <w:rPr>
          <w:rFonts w:eastAsia="仿宋_GB2312" w:hint="eastAsia"/>
          <w:sz w:val="32"/>
          <w:szCs w:val="32"/>
        </w:rPr>
        <w:t>.</w:t>
      </w:r>
      <w:r w:rsidR="00B93FFC" w:rsidRPr="00155E8E">
        <w:rPr>
          <w:rFonts w:eastAsia="仿宋_GB2312" w:hint="eastAsia"/>
          <w:sz w:val="32"/>
          <w:szCs w:val="32"/>
        </w:rPr>
        <w:t xml:space="preserve"> </w:t>
      </w:r>
      <w:r w:rsidR="0001769F" w:rsidRPr="00155E8E">
        <w:rPr>
          <w:rFonts w:eastAsia="仿宋_GB2312" w:hint="eastAsia"/>
          <w:sz w:val="32"/>
          <w:szCs w:val="32"/>
        </w:rPr>
        <w:t>表格</w:t>
      </w:r>
      <w:proofErr w:type="gramStart"/>
      <w:r w:rsidR="0001769F" w:rsidRPr="00155E8E">
        <w:rPr>
          <w:rFonts w:eastAsia="仿宋_GB2312" w:hint="eastAsia"/>
          <w:sz w:val="32"/>
          <w:szCs w:val="32"/>
        </w:rPr>
        <w:t>栏内容</w:t>
      </w:r>
      <w:proofErr w:type="gramEnd"/>
      <w:r w:rsidR="0001769F" w:rsidRPr="00155E8E">
        <w:rPr>
          <w:rFonts w:eastAsia="仿宋_GB2312" w:hint="eastAsia"/>
          <w:sz w:val="32"/>
          <w:szCs w:val="32"/>
        </w:rPr>
        <w:t>较多，可另加附页。</w:t>
      </w:r>
      <w:r w:rsidR="007B4E7F" w:rsidRPr="00155E8E">
        <w:rPr>
          <w:rFonts w:eastAsia="仿宋_GB2312"/>
          <w:sz w:val="36"/>
          <w:szCs w:val="32"/>
        </w:rPr>
        <w:br w:type="page"/>
      </w:r>
    </w:p>
    <w:p w:rsidR="00220E59" w:rsidRDefault="00220E59" w:rsidP="007B4E7F">
      <w:pPr>
        <w:spacing w:line="380" w:lineRule="exact"/>
        <w:rPr>
          <w:rFonts w:eastAsia="黑体"/>
          <w:b/>
          <w:sz w:val="30"/>
          <w:szCs w:val="30"/>
        </w:rPr>
      </w:pPr>
    </w:p>
    <w:p w:rsidR="007B4E7F" w:rsidRPr="00155E8E" w:rsidRDefault="007B4E7F" w:rsidP="007B4E7F">
      <w:pPr>
        <w:spacing w:line="380" w:lineRule="exact"/>
        <w:rPr>
          <w:rFonts w:eastAsia="黑体"/>
          <w:b/>
          <w:sz w:val="30"/>
          <w:szCs w:val="30"/>
        </w:rPr>
      </w:pPr>
      <w:r w:rsidRPr="00155E8E">
        <w:rPr>
          <w:rFonts w:eastAsia="黑体" w:hint="eastAsia"/>
          <w:b/>
          <w:sz w:val="30"/>
          <w:szCs w:val="30"/>
        </w:rPr>
        <w:t>主申报单位信息：</w:t>
      </w:r>
    </w:p>
    <w:p w:rsidR="007B4E7F" w:rsidRPr="00155E8E" w:rsidRDefault="007B4E7F" w:rsidP="007B4E7F">
      <w:pPr>
        <w:spacing w:line="380" w:lineRule="exact"/>
        <w:rPr>
          <w:rFonts w:eastAsia="仿宋_GB2312"/>
          <w:sz w:val="30"/>
          <w:szCs w:val="30"/>
        </w:rPr>
      </w:pPr>
    </w:p>
    <w:p w:rsidR="007B4E7F" w:rsidRPr="00155E8E" w:rsidRDefault="007B4E7F" w:rsidP="007B4E7F">
      <w:pPr>
        <w:spacing w:line="380" w:lineRule="exact"/>
        <w:ind w:firstLine="560"/>
        <w:rPr>
          <w:rFonts w:eastAsia="仿宋_GB2312"/>
          <w:sz w:val="28"/>
          <w:szCs w:val="28"/>
        </w:rPr>
      </w:pPr>
      <w:r w:rsidRPr="00155E8E">
        <w:rPr>
          <w:rFonts w:eastAsia="仿宋_GB2312" w:hint="eastAsia"/>
          <w:sz w:val="28"/>
          <w:szCs w:val="28"/>
        </w:rPr>
        <w:t>我单位对申报材料的要求已经了解，并按要求提供了真实的申报材料，请予以审核。</w:t>
      </w:r>
    </w:p>
    <w:p w:rsidR="007B4E7F" w:rsidRPr="00155E8E" w:rsidRDefault="007B4E7F" w:rsidP="007B4E7F">
      <w:pPr>
        <w:spacing w:line="380" w:lineRule="exact"/>
        <w:rPr>
          <w:rFonts w:eastAsia="仿宋_GB2312"/>
          <w:sz w:val="32"/>
        </w:rPr>
      </w:pPr>
    </w:p>
    <w:p w:rsidR="007B4E7F" w:rsidRPr="00155E8E" w:rsidRDefault="007B4E7F" w:rsidP="007B4E7F">
      <w:pPr>
        <w:spacing w:line="380" w:lineRule="exact"/>
        <w:rPr>
          <w:rFonts w:eastAsia="仿宋_GB2312"/>
          <w:sz w:val="28"/>
          <w:szCs w:val="28"/>
          <w:u w:val="single"/>
        </w:rPr>
      </w:pPr>
      <w:r w:rsidRPr="00155E8E">
        <w:rPr>
          <w:rFonts w:eastAsia="仿宋_GB2312" w:hint="eastAsia"/>
          <w:sz w:val="28"/>
          <w:szCs w:val="28"/>
        </w:rPr>
        <w:t>单位全称：（盖章）</w:t>
      </w:r>
    </w:p>
    <w:p w:rsidR="007B4E7F" w:rsidRPr="00155E8E" w:rsidRDefault="007B4E7F" w:rsidP="007B4E7F">
      <w:pPr>
        <w:spacing w:line="380" w:lineRule="exact"/>
        <w:rPr>
          <w:rFonts w:eastAsia="仿宋_GB2312"/>
          <w:sz w:val="28"/>
          <w:szCs w:val="28"/>
          <w:u w:val="single"/>
        </w:rPr>
      </w:pPr>
    </w:p>
    <w:p w:rsidR="007B4E7F" w:rsidRPr="00155E8E" w:rsidRDefault="007B4E7F" w:rsidP="007B4E7F">
      <w:pPr>
        <w:spacing w:line="380" w:lineRule="exact"/>
        <w:rPr>
          <w:rFonts w:eastAsia="仿宋_GB2312"/>
          <w:sz w:val="28"/>
          <w:szCs w:val="28"/>
          <w:u w:val="single"/>
        </w:rPr>
      </w:pPr>
    </w:p>
    <w:p w:rsidR="007B4E7F" w:rsidRPr="00155E8E" w:rsidRDefault="007B4E7F" w:rsidP="007B4E7F">
      <w:pPr>
        <w:spacing w:line="380" w:lineRule="exact"/>
        <w:jc w:val="center"/>
        <w:rPr>
          <w:rFonts w:eastAsia="仿宋_GB2312"/>
          <w:sz w:val="28"/>
          <w:szCs w:val="28"/>
        </w:rPr>
      </w:pPr>
    </w:p>
    <w:p w:rsidR="007B4E7F" w:rsidRPr="00155E8E" w:rsidRDefault="007B4E7F" w:rsidP="007B4E7F">
      <w:pPr>
        <w:spacing w:line="380" w:lineRule="exact"/>
        <w:rPr>
          <w:rFonts w:eastAsia="仿宋_GB2312"/>
          <w:sz w:val="28"/>
          <w:szCs w:val="28"/>
        </w:rPr>
      </w:pPr>
    </w:p>
    <w:p w:rsidR="007B4E7F" w:rsidRPr="00155E8E" w:rsidRDefault="007B4E7F" w:rsidP="007B4E7F">
      <w:pPr>
        <w:spacing w:line="380" w:lineRule="exact"/>
        <w:rPr>
          <w:rFonts w:eastAsia="仿宋_GB2312"/>
          <w:sz w:val="28"/>
          <w:szCs w:val="28"/>
        </w:rPr>
      </w:pPr>
    </w:p>
    <w:p w:rsidR="007B4E7F" w:rsidRPr="00155E8E" w:rsidRDefault="00010253" w:rsidP="007B4E7F">
      <w:pPr>
        <w:spacing w:line="380" w:lineRule="exact"/>
        <w:ind w:firstLineChars="100" w:firstLine="281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主申报单位</w:t>
      </w:r>
      <w:r w:rsidR="007B4E7F" w:rsidRPr="00155E8E">
        <w:rPr>
          <w:rFonts w:eastAsia="仿宋_GB2312" w:hint="eastAsia"/>
          <w:b/>
          <w:sz w:val="28"/>
          <w:szCs w:val="28"/>
        </w:rPr>
        <w:t>联系人姓名：</w:t>
      </w:r>
    </w:p>
    <w:p w:rsidR="007B4E7F" w:rsidRPr="00155E8E" w:rsidRDefault="007B4E7F" w:rsidP="007B4E7F">
      <w:pPr>
        <w:spacing w:line="380" w:lineRule="exact"/>
        <w:ind w:firstLineChars="100" w:firstLine="280"/>
        <w:rPr>
          <w:rFonts w:eastAsia="仿宋_GB2312"/>
          <w:sz w:val="28"/>
          <w:szCs w:val="28"/>
        </w:rPr>
      </w:pPr>
    </w:p>
    <w:p w:rsidR="007B4E7F" w:rsidRPr="00155E8E" w:rsidRDefault="006F221D" w:rsidP="007B4E7F">
      <w:pPr>
        <w:spacing w:line="380" w:lineRule="exact"/>
        <w:ind w:firstLineChars="100" w:firstLine="280"/>
        <w:rPr>
          <w:rFonts w:eastAsia="仿宋_GB2312"/>
          <w:sz w:val="28"/>
          <w:szCs w:val="28"/>
        </w:rPr>
      </w:pPr>
      <w:r w:rsidRPr="00155E8E">
        <w:rPr>
          <w:rFonts w:eastAsia="仿宋_GB2312" w:hint="eastAsia"/>
          <w:sz w:val="28"/>
          <w:szCs w:val="28"/>
        </w:rPr>
        <w:t>手机：</w:t>
      </w:r>
      <w:r w:rsidR="004B39A5">
        <w:rPr>
          <w:rFonts w:eastAsia="仿宋_GB2312" w:hint="eastAsia"/>
          <w:sz w:val="28"/>
          <w:szCs w:val="28"/>
        </w:rPr>
        <w:t xml:space="preserve">            </w:t>
      </w:r>
      <w:r w:rsidR="007B4E7F" w:rsidRPr="00155E8E">
        <w:rPr>
          <w:rFonts w:eastAsia="仿宋_GB2312" w:hint="eastAsia"/>
          <w:sz w:val="28"/>
          <w:szCs w:val="28"/>
        </w:rPr>
        <w:t>座机：</w:t>
      </w:r>
    </w:p>
    <w:p w:rsidR="007B4E7F" w:rsidRPr="00155E8E" w:rsidRDefault="007B4E7F" w:rsidP="007B4E7F">
      <w:pPr>
        <w:spacing w:line="380" w:lineRule="exact"/>
        <w:ind w:firstLineChars="100" w:firstLine="280"/>
        <w:rPr>
          <w:rFonts w:eastAsia="仿宋_GB2312"/>
          <w:sz w:val="28"/>
          <w:szCs w:val="28"/>
        </w:rPr>
      </w:pPr>
    </w:p>
    <w:p w:rsidR="007B4E7F" w:rsidRPr="00155E8E" w:rsidRDefault="007B4E7F" w:rsidP="007B4E7F">
      <w:pPr>
        <w:spacing w:line="380" w:lineRule="exact"/>
        <w:ind w:firstLineChars="100" w:firstLine="280"/>
        <w:rPr>
          <w:rFonts w:eastAsia="仿宋_GB2312"/>
          <w:sz w:val="28"/>
          <w:szCs w:val="28"/>
        </w:rPr>
      </w:pPr>
      <w:r w:rsidRPr="00155E8E">
        <w:rPr>
          <w:rFonts w:eastAsia="仿宋_GB2312" w:hint="eastAsia"/>
          <w:sz w:val="28"/>
          <w:szCs w:val="28"/>
        </w:rPr>
        <w:t>通信地址：</w:t>
      </w:r>
    </w:p>
    <w:p w:rsidR="007B4E7F" w:rsidRPr="00155E8E" w:rsidRDefault="007B4E7F" w:rsidP="007B4E7F">
      <w:pPr>
        <w:spacing w:line="380" w:lineRule="exact"/>
        <w:ind w:firstLineChars="100" w:firstLine="280"/>
        <w:rPr>
          <w:rFonts w:eastAsia="仿宋_GB2312"/>
          <w:sz w:val="28"/>
          <w:szCs w:val="28"/>
        </w:rPr>
      </w:pPr>
    </w:p>
    <w:p w:rsidR="007B4E7F" w:rsidRPr="00155E8E" w:rsidRDefault="007B4E7F" w:rsidP="007B4E7F">
      <w:pPr>
        <w:spacing w:line="380" w:lineRule="exact"/>
        <w:ind w:firstLineChars="100" w:firstLine="280"/>
        <w:rPr>
          <w:rFonts w:eastAsia="仿宋_GB2312"/>
          <w:sz w:val="28"/>
          <w:szCs w:val="28"/>
        </w:rPr>
      </w:pPr>
      <w:r w:rsidRPr="00155E8E">
        <w:rPr>
          <w:rFonts w:eastAsia="仿宋_GB2312" w:hint="eastAsia"/>
          <w:sz w:val="28"/>
          <w:szCs w:val="28"/>
        </w:rPr>
        <w:t>邮编：</w:t>
      </w:r>
      <w:r w:rsidR="004B39A5">
        <w:rPr>
          <w:rFonts w:eastAsia="仿宋_GB2312" w:hint="eastAsia"/>
          <w:sz w:val="28"/>
          <w:szCs w:val="28"/>
        </w:rPr>
        <w:t xml:space="preserve">            </w:t>
      </w:r>
      <w:r w:rsidRPr="00155E8E">
        <w:rPr>
          <w:rFonts w:eastAsia="仿宋_GB2312" w:hint="eastAsia"/>
          <w:sz w:val="28"/>
          <w:szCs w:val="28"/>
        </w:rPr>
        <w:t>电子邮箱：</w:t>
      </w:r>
    </w:p>
    <w:p w:rsidR="007B4E7F" w:rsidRPr="00155E8E" w:rsidRDefault="007B4E7F" w:rsidP="007B4E7F">
      <w:pPr>
        <w:spacing w:line="380" w:lineRule="exact"/>
        <w:ind w:firstLineChars="100" w:firstLine="281"/>
        <w:rPr>
          <w:rFonts w:eastAsia="仿宋_GB2312"/>
          <w:b/>
          <w:sz w:val="28"/>
          <w:szCs w:val="28"/>
        </w:rPr>
      </w:pPr>
    </w:p>
    <w:p w:rsidR="007B4E7F" w:rsidRPr="00155E8E" w:rsidRDefault="007B4E7F" w:rsidP="007B4E7F">
      <w:pPr>
        <w:spacing w:line="380" w:lineRule="exact"/>
        <w:rPr>
          <w:rFonts w:eastAsia="仿宋_GB2312"/>
          <w:sz w:val="28"/>
          <w:szCs w:val="28"/>
        </w:rPr>
      </w:pPr>
    </w:p>
    <w:p w:rsidR="007B4E7F" w:rsidRPr="00155E8E" w:rsidRDefault="007B4E7F" w:rsidP="00AE0427">
      <w:pPr>
        <w:spacing w:line="380" w:lineRule="exact"/>
        <w:ind w:firstLineChars="100" w:firstLine="280"/>
        <w:rPr>
          <w:rFonts w:eastAsia="仿宋_GB2312"/>
          <w:sz w:val="24"/>
        </w:rPr>
      </w:pPr>
      <w:r w:rsidRPr="00155E8E">
        <w:rPr>
          <w:rFonts w:eastAsia="仿宋_GB2312" w:hint="eastAsia"/>
          <w:sz w:val="28"/>
          <w:szCs w:val="28"/>
        </w:rPr>
        <w:t>我单位在该工程建设中是：</w:t>
      </w:r>
      <w:r w:rsidRPr="00155E8E">
        <w:rPr>
          <w:rFonts w:eastAsia="仿宋_GB2312" w:hint="eastAsia"/>
          <w:sz w:val="24"/>
        </w:rPr>
        <w:t>1</w:t>
      </w:r>
      <w:r w:rsidRPr="00155E8E">
        <w:rPr>
          <w:rFonts w:eastAsia="仿宋_GB2312" w:hint="eastAsia"/>
          <w:sz w:val="24"/>
        </w:rPr>
        <w:t>、建设单位（）；</w:t>
      </w:r>
      <w:r w:rsidRPr="00155E8E">
        <w:rPr>
          <w:rFonts w:eastAsia="仿宋_GB2312" w:hint="eastAsia"/>
          <w:sz w:val="24"/>
        </w:rPr>
        <w:t xml:space="preserve"> 2</w:t>
      </w:r>
      <w:r w:rsidRPr="00155E8E">
        <w:rPr>
          <w:rFonts w:eastAsia="仿宋_GB2312" w:hint="eastAsia"/>
          <w:sz w:val="24"/>
        </w:rPr>
        <w:t>、工程总承包单位（）；</w:t>
      </w:r>
    </w:p>
    <w:p w:rsidR="00FE6F45" w:rsidRPr="00155E8E" w:rsidRDefault="007B4E7F" w:rsidP="00FE6F45">
      <w:pPr>
        <w:spacing w:line="380" w:lineRule="exact"/>
        <w:ind w:firstLineChars="250" w:firstLine="600"/>
        <w:rPr>
          <w:rFonts w:eastAsia="仿宋_GB2312"/>
          <w:sz w:val="24"/>
        </w:rPr>
      </w:pPr>
      <w:r w:rsidRPr="00155E8E">
        <w:rPr>
          <w:rFonts w:eastAsia="仿宋_GB2312" w:hint="eastAsia"/>
          <w:sz w:val="24"/>
        </w:rPr>
        <w:t>（划√）</w:t>
      </w:r>
      <w:r w:rsidR="00FE6F45" w:rsidRPr="00155E8E">
        <w:rPr>
          <w:rFonts w:eastAsia="仿宋_GB2312" w:hint="eastAsia"/>
          <w:sz w:val="24"/>
        </w:rPr>
        <w:t xml:space="preserve">                 3</w:t>
      </w:r>
      <w:r w:rsidR="00FE6F45" w:rsidRPr="00155E8E">
        <w:rPr>
          <w:rFonts w:eastAsia="仿宋_GB2312" w:hint="eastAsia"/>
          <w:sz w:val="24"/>
        </w:rPr>
        <w:t>、施工总承包单位（）；</w:t>
      </w:r>
      <w:r w:rsidR="00FE6F45" w:rsidRPr="00155E8E">
        <w:rPr>
          <w:rFonts w:eastAsia="仿宋_GB2312" w:hint="eastAsia"/>
          <w:sz w:val="24"/>
        </w:rPr>
        <w:t xml:space="preserve"> 4</w:t>
      </w:r>
      <w:r w:rsidR="00FE6F45" w:rsidRPr="00155E8E">
        <w:rPr>
          <w:rFonts w:eastAsia="仿宋_GB2312" w:hint="eastAsia"/>
          <w:sz w:val="24"/>
        </w:rPr>
        <w:t>、其他（）。</w:t>
      </w:r>
    </w:p>
    <w:p w:rsidR="007B4E7F" w:rsidRPr="00155E8E" w:rsidRDefault="007B4E7F" w:rsidP="007B4E7F">
      <w:pPr>
        <w:spacing w:line="380" w:lineRule="exact"/>
        <w:ind w:firstLineChars="300" w:firstLine="720"/>
        <w:rPr>
          <w:rFonts w:eastAsia="仿宋_GB2312"/>
          <w:sz w:val="24"/>
        </w:rPr>
      </w:pPr>
    </w:p>
    <w:p w:rsidR="00F24E0C" w:rsidRPr="00155E8E" w:rsidRDefault="00F24E0C" w:rsidP="0065395E">
      <w:pPr>
        <w:spacing w:line="380" w:lineRule="exact"/>
        <w:ind w:leftChars="1300" w:left="5950" w:hangingChars="1150" w:hanging="3220"/>
        <w:jc w:val="center"/>
        <w:rPr>
          <w:rFonts w:eastAsia="仿宋_GB2312"/>
          <w:sz w:val="28"/>
          <w:szCs w:val="28"/>
        </w:rPr>
      </w:pPr>
    </w:p>
    <w:p w:rsidR="0065395E" w:rsidRPr="00155E8E" w:rsidRDefault="00640507" w:rsidP="0065395E">
      <w:pPr>
        <w:spacing w:line="380" w:lineRule="exact"/>
        <w:ind w:leftChars="1300" w:left="5950" w:hangingChars="1150" w:hanging="3220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sz w:val="28"/>
          <w:szCs w:val="28"/>
        </w:rPr>
        <w:t xml:space="preserve">           </w:t>
      </w:r>
      <w:r w:rsidR="007B4E7F" w:rsidRPr="00155E8E">
        <w:rPr>
          <w:rFonts w:eastAsia="仿宋_GB2312" w:hint="eastAsia"/>
          <w:sz w:val="28"/>
          <w:szCs w:val="28"/>
        </w:rPr>
        <w:t>年</w:t>
      </w:r>
      <w:r w:rsidR="004A66B3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 w:rsidR="007B4E7F" w:rsidRPr="00155E8E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 w:rsidR="004A66B3">
        <w:rPr>
          <w:rFonts w:eastAsia="仿宋_GB2312" w:hint="eastAsia"/>
          <w:sz w:val="28"/>
          <w:szCs w:val="28"/>
        </w:rPr>
        <w:t xml:space="preserve"> </w:t>
      </w:r>
      <w:r w:rsidR="007B4E7F" w:rsidRPr="00155E8E">
        <w:rPr>
          <w:rFonts w:eastAsia="仿宋_GB2312" w:hint="eastAsia"/>
          <w:sz w:val="28"/>
          <w:szCs w:val="28"/>
        </w:rPr>
        <w:t>日</w:t>
      </w:r>
      <w:r w:rsidR="00830BB8" w:rsidRPr="00155E8E">
        <w:rPr>
          <w:rFonts w:eastAsia="仿宋_GB2312"/>
          <w:b/>
          <w:sz w:val="44"/>
          <w:szCs w:val="44"/>
        </w:rPr>
        <w:br w:type="page"/>
      </w:r>
    </w:p>
    <w:p w:rsidR="0065395E" w:rsidRPr="00155E8E" w:rsidRDefault="0065395E" w:rsidP="006770AF">
      <w:pPr>
        <w:spacing w:line="380" w:lineRule="exact"/>
        <w:ind w:leftChars="1300" w:left="7810" w:hangingChars="1150" w:hanging="5080"/>
        <w:jc w:val="center"/>
        <w:rPr>
          <w:rFonts w:eastAsia="仿宋_GB2312"/>
          <w:b/>
          <w:sz w:val="44"/>
          <w:szCs w:val="44"/>
        </w:rPr>
      </w:pPr>
    </w:p>
    <w:p w:rsidR="000C2F08" w:rsidRPr="00155E8E" w:rsidRDefault="004F7F7B" w:rsidP="0078325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浙江省建设工程钱江杯</w:t>
      </w:r>
      <w:r w:rsidR="000C2F08" w:rsidRPr="00155E8E">
        <w:rPr>
          <w:rFonts w:ascii="方正小标宋简体" w:eastAsia="方正小标宋简体" w:hint="eastAsia"/>
          <w:sz w:val="44"/>
          <w:szCs w:val="44"/>
        </w:rPr>
        <w:t>（优质工程）</w:t>
      </w:r>
    </w:p>
    <w:p w:rsidR="000C2F08" w:rsidRPr="00155E8E" w:rsidRDefault="000C2F08" w:rsidP="00FB1C50">
      <w:pPr>
        <w:jc w:val="right"/>
        <w:rPr>
          <w:rFonts w:eastAsia="仿宋_GB2312"/>
          <w:b/>
          <w:sz w:val="36"/>
          <w:szCs w:val="36"/>
        </w:rPr>
      </w:pPr>
      <w:r w:rsidRPr="00155E8E">
        <w:rPr>
          <w:rFonts w:ascii="方正小标宋简体" w:eastAsia="方正小标宋简体" w:hint="eastAsia"/>
          <w:sz w:val="40"/>
          <w:szCs w:val="44"/>
        </w:rPr>
        <w:t>申报项目基本情况表</w:t>
      </w:r>
      <w:r w:rsidR="00FB1C50">
        <w:rPr>
          <w:rFonts w:ascii="方正小标宋简体" w:eastAsia="方正小标宋简体" w:hint="eastAsia"/>
          <w:sz w:val="40"/>
          <w:szCs w:val="44"/>
        </w:rPr>
        <w:t xml:space="preserve">        </w:t>
      </w:r>
      <w:r w:rsidR="003109F5" w:rsidRPr="00155E8E">
        <w:rPr>
          <w:rFonts w:ascii="楷体_GB2312" w:eastAsia="楷体_GB2312" w:hint="eastAsia"/>
          <w:b/>
          <w:sz w:val="32"/>
          <w:szCs w:val="44"/>
        </w:rPr>
        <w:t>表1-1</w:t>
      </w:r>
    </w:p>
    <w:tbl>
      <w:tblPr>
        <w:tblStyle w:val="a"/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003"/>
        <w:gridCol w:w="30"/>
        <w:gridCol w:w="2409"/>
        <w:gridCol w:w="8"/>
      </w:tblGrid>
      <w:tr w:rsidR="00155E8E" w:rsidRPr="00155E8E" w:rsidTr="00326F41">
        <w:trPr>
          <w:trHeight w:hRule="exact" w:val="556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主申报单位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556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工程名称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556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工程类别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A1496B">
            <w:pPr>
              <w:spacing w:line="360" w:lineRule="exac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房屋建筑</w:t>
            </w:r>
            <w:r w:rsidRPr="00155E8E">
              <w:rPr>
                <w:rFonts w:hint="eastAsia"/>
                <w:sz w:val="28"/>
              </w:rPr>
              <w:t>□</w:t>
            </w:r>
            <w:r w:rsidR="00AB0752">
              <w:rPr>
                <w:rFonts w:hint="eastAsia"/>
                <w:sz w:val="28"/>
              </w:rPr>
              <w:t xml:space="preserve"> </w:t>
            </w:r>
            <w:r w:rsidRPr="00155E8E">
              <w:rPr>
                <w:rFonts w:eastAsia="仿宋_GB2312" w:hint="eastAsia"/>
                <w:sz w:val="28"/>
              </w:rPr>
              <w:t>市政</w:t>
            </w:r>
            <w:r w:rsidRPr="00155E8E">
              <w:rPr>
                <w:rFonts w:hint="eastAsia"/>
                <w:sz w:val="28"/>
              </w:rPr>
              <w:t>□</w:t>
            </w:r>
            <w:r w:rsidR="00AB0752">
              <w:rPr>
                <w:rFonts w:hint="eastAsia"/>
                <w:sz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</w:rPr>
              <w:t>交通</w:t>
            </w:r>
            <w:r w:rsidRPr="00155E8E">
              <w:rPr>
                <w:rFonts w:hint="eastAsia"/>
                <w:sz w:val="28"/>
              </w:rPr>
              <w:t>□</w:t>
            </w:r>
            <w:r w:rsidR="00AB0752">
              <w:rPr>
                <w:rFonts w:hint="eastAsia"/>
                <w:sz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</w:rPr>
              <w:t>水利</w:t>
            </w:r>
            <w:r w:rsidRPr="00155E8E">
              <w:rPr>
                <w:rFonts w:hint="eastAsia"/>
                <w:sz w:val="28"/>
              </w:rPr>
              <w:t>□</w:t>
            </w:r>
            <w:r w:rsidR="00AB0752">
              <w:rPr>
                <w:rFonts w:hint="eastAsia"/>
                <w:sz w:val="28"/>
              </w:rPr>
              <w:t xml:space="preserve"> </w:t>
            </w:r>
            <w:r w:rsidRPr="00155E8E">
              <w:rPr>
                <w:rFonts w:eastAsia="仿宋_GB2312" w:hint="eastAsia"/>
                <w:sz w:val="28"/>
              </w:rPr>
              <w:t>能源</w:t>
            </w:r>
            <w:r w:rsidRPr="00155E8E">
              <w:rPr>
                <w:rFonts w:hint="eastAsia"/>
                <w:sz w:val="28"/>
              </w:rPr>
              <w:t>□</w:t>
            </w:r>
            <w:r w:rsidR="00AB0752">
              <w:rPr>
                <w:rFonts w:hint="eastAsia"/>
                <w:sz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</w:rPr>
              <w:t>园林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155E8E" w:rsidRPr="00155E8E" w:rsidTr="00326F41">
        <w:trPr>
          <w:trHeight w:hRule="exact" w:val="581"/>
        </w:trPr>
        <w:tc>
          <w:tcPr>
            <w:tcW w:w="2269" w:type="dxa"/>
            <w:vAlign w:val="center"/>
          </w:tcPr>
          <w:p w:rsidR="000C2F08" w:rsidRPr="00155E8E" w:rsidRDefault="00EF7B8D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工程规模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761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建设地点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建设性质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rPr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新建</w:t>
            </w:r>
            <w:r w:rsidRPr="00155E8E">
              <w:rPr>
                <w:rFonts w:hint="eastAsia"/>
                <w:sz w:val="28"/>
              </w:rPr>
              <w:t>□</w:t>
            </w:r>
            <w:r w:rsidRPr="00155E8E">
              <w:rPr>
                <w:rFonts w:eastAsia="仿宋_GB2312" w:hint="eastAsia"/>
                <w:sz w:val="28"/>
              </w:rPr>
              <w:t>扩建</w:t>
            </w:r>
            <w:r w:rsidRPr="00155E8E">
              <w:rPr>
                <w:rFonts w:hint="eastAsia"/>
                <w:sz w:val="28"/>
              </w:rPr>
              <w:t>□</w:t>
            </w:r>
          </w:p>
          <w:p w:rsidR="000C2F08" w:rsidRPr="00155E8E" w:rsidRDefault="000C2F08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技改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155E8E" w:rsidRPr="00155E8E" w:rsidTr="00326F41">
        <w:trPr>
          <w:trHeight w:hRule="exact" w:val="866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施工许可证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编号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施工许可证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发证时间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812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实际开工时间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实际竣工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（验收）时间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799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竣工备案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编号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竣工备案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时间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680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建设单位</w:t>
            </w:r>
            <w:r w:rsidR="0050415F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55E8E" w:rsidRPr="00155E8E" w:rsidTr="00326F41">
        <w:trPr>
          <w:trHeight w:hRule="exact" w:val="761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680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勘察单位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55E8E" w:rsidRPr="00155E8E" w:rsidTr="00326F41">
        <w:trPr>
          <w:trHeight w:hRule="exact" w:val="784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680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设计单位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55E8E" w:rsidRPr="00155E8E" w:rsidTr="00326F41">
        <w:trPr>
          <w:trHeight w:hRule="exact" w:val="736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784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主承建单位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55E8E" w:rsidRPr="00155E8E" w:rsidTr="00326F41">
        <w:trPr>
          <w:trHeight w:hRule="exact" w:val="907"/>
        </w:trPr>
        <w:tc>
          <w:tcPr>
            <w:tcW w:w="226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项目经理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  <w:r w:rsidR="005659B2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项目经理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784"/>
        </w:trPr>
        <w:tc>
          <w:tcPr>
            <w:tcW w:w="2269" w:type="dxa"/>
            <w:vAlign w:val="center"/>
          </w:tcPr>
          <w:p w:rsidR="00910527" w:rsidRPr="00155E8E" w:rsidRDefault="00910527" w:rsidP="00764391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主承建单位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910527" w:rsidRPr="00155E8E" w:rsidRDefault="005307A1" w:rsidP="00764391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55E8E" w:rsidRPr="00155E8E" w:rsidTr="00326F41">
        <w:trPr>
          <w:trHeight w:hRule="exact" w:val="907"/>
        </w:trPr>
        <w:tc>
          <w:tcPr>
            <w:tcW w:w="2269" w:type="dxa"/>
            <w:vAlign w:val="center"/>
          </w:tcPr>
          <w:p w:rsidR="00910527" w:rsidRPr="00155E8E" w:rsidRDefault="00910527" w:rsidP="0076439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项目经理</w:t>
            </w:r>
          </w:p>
          <w:p w:rsidR="00910527" w:rsidRPr="00155E8E" w:rsidRDefault="00910527" w:rsidP="0076439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910527" w:rsidRPr="00155E8E" w:rsidRDefault="00910527" w:rsidP="0076439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910527" w:rsidRPr="00155E8E" w:rsidRDefault="00910527" w:rsidP="0076439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项目经理</w:t>
            </w:r>
          </w:p>
          <w:p w:rsidR="00910527" w:rsidRPr="00155E8E" w:rsidRDefault="00910527" w:rsidP="0076439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17" w:type="dxa"/>
            <w:gridSpan w:val="2"/>
            <w:vAlign w:val="center"/>
          </w:tcPr>
          <w:p w:rsidR="00910527" w:rsidRPr="00155E8E" w:rsidRDefault="00910527" w:rsidP="0076439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680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监理单位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55E8E" w:rsidRPr="00155E8E" w:rsidTr="00326F41">
        <w:trPr>
          <w:trHeight w:hRule="exact" w:val="907"/>
        </w:trPr>
        <w:tc>
          <w:tcPr>
            <w:tcW w:w="226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项目总监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项目总监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17" w:type="dxa"/>
            <w:gridSpan w:val="2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326F41">
        <w:trPr>
          <w:trHeight w:hRule="exact" w:val="680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参建单位</w:t>
            </w:r>
            <w:r w:rsidRPr="00155E8E">
              <w:rPr>
                <w:rFonts w:eastAsia="仿宋_GB2312" w:hint="eastAsia"/>
                <w:sz w:val="28"/>
              </w:rPr>
              <w:t>1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97033C" w:rsidRPr="00155E8E" w:rsidTr="00326F41">
        <w:trPr>
          <w:trHeight w:hRule="exact" w:val="874"/>
        </w:trPr>
        <w:tc>
          <w:tcPr>
            <w:tcW w:w="2269" w:type="dxa"/>
            <w:vAlign w:val="center"/>
          </w:tcPr>
          <w:p w:rsidR="00326F41" w:rsidRDefault="00AC7683" w:rsidP="00A1496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完成产值</w:t>
            </w:r>
          </w:p>
          <w:p w:rsidR="0097033C" w:rsidRPr="0097033C" w:rsidRDefault="00AC7683" w:rsidP="00A1496B">
            <w:pPr>
              <w:spacing w:line="360" w:lineRule="exact"/>
              <w:jc w:val="center"/>
              <w:rPr>
                <w:rFonts w:eastAsia="仿宋_GB2312"/>
                <w:sz w:val="28"/>
                <w:highlight w:val="yellow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（百分率）</w:t>
            </w:r>
          </w:p>
        </w:tc>
        <w:tc>
          <w:tcPr>
            <w:tcW w:w="7001" w:type="dxa"/>
            <w:gridSpan w:val="5"/>
            <w:vAlign w:val="center"/>
          </w:tcPr>
          <w:p w:rsidR="0097033C" w:rsidRPr="0097033C" w:rsidRDefault="0097033C" w:rsidP="00A1496B">
            <w:pPr>
              <w:spacing w:line="360" w:lineRule="exact"/>
              <w:jc w:val="center"/>
              <w:rPr>
                <w:rFonts w:eastAsia="仿宋_GB2312"/>
                <w:sz w:val="28"/>
                <w:highlight w:val="yellow"/>
              </w:rPr>
            </w:pPr>
          </w:p>
        </w:tc>
      </w:tr>
      <w:tr w:rsidR="00155E8E" w:rsidRPr="00155E8E" w:rsidTr="007244C3">
        <w:trPr>
          <w:gridAfter w:val="1"/>
          <w:wAfter w:w="8" w:type="dxa"/>
          <w:trHeight w:hRule="exact" w:val="907"/>
        </w:trPr>
        <w:tc>
          <w:tcPr>
            <w:tcW w:w="226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0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244C3">
        <w:trPr>
          <w:gridAfter w:val="1"/>
          <w:wAfter w:w="8" w:type="dxa"/>
          <w:trHeight w:hRule="exact" w:val="680"/>
        </w:trPr>
        <w:tc>
          <w:tcPr>
            <w:tcW w:w="2269" w:type="dxa"/>
            <w:vAlign w:val="center"/>
          </w:tcPr>
          <w:p w:rsidR="000C2F08" w:rsidRPr="00155E8E" w:rsidRDefault="000C2F08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参建单位</w:t>
            </w:r>
            <w:r w:rsidRPr="00155E8E">
              <w:rPr>
                <w:rFonts w:eastAsia="仿宋_GB2312" w:hint="eastAsia"/>
                <w:sz w:val="28"/>
              </w:rPr>
              <w:t>2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6993" w:type="dxa"/>
            <w:gridSpan w:val="4"/>
            <w:vAlign w:val="center"/>
          </w:tcPr>
          <w:p w:rsidR="000C2F08" w:rsidRPr="00155E8E" w:rsidRDefault="005307A1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580E9E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5B7C62" w:rsidRPr="00155E8E" w:rsidTr="00326F41">
        <w:trPr>
          <w:trHeight w:hRule="exact" w:val="823"/>
        </w:trPr>
        <w:tc>
          <w:tcPr>
            <w:tcW w:w="2269" w:type="dxa"/>
            <w:vAlign w:val="center"/>
          </w:tcPr>
          <w:p w:rsidR="00326F41" w:rsidRDefault="005B7C62" w:rsidP="00A1496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完成产值</w:t>
            </w:r>
          </w:p>
          <w:p w:rsidR="005B7C62" w:rsidRPr="00155E8E" w:rsidRDefault="005B7C62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（百分率）</w:t>
            </w:r>
          </w:p>
        </w:tc>
        <w:tc>
          <w:tcPr>
            <w:tcW w:w="7001" w:type="dxa"/>
            <w:gridSpan w:val="5"/>
            <w:vAlign w:val="center"/>
          </w:tcPr>
          <w:p w:rsidR="005B7C62" w:rsidRDefault="005B7C62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244C3">
        <w:trPr>
          <w:trHeight w:hRule="exact" w:val="907"/>
        </w:trPr>
        <w:tc>
          <w:tcPr>
            <w:tcW w:w="226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姓名</w:t>
            </w:r>
            <w:r w:rsidR="00934B1D" w:rsidRPr="00155E8E"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551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项目负责人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注册编号</w:t>
            </w:r>
          </w:p>
        </w:tc>
        <w:tc>
          <w:tcPr>
            <w:tcW w:w="2447" w:type="dxa"/>
            <w:gridSpan w:val="3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244C3">
        <w:trPr>
          <w:trHeight w:hRule="exact" w:val="907"/>
        </w:trPr>
        <w:tc>
          <w:tcPr>
            <w:tcW w:w="226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是否发生过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安全事故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5304A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</w:t>
            </w:r>
            <w:r w:rsidRPr="00155E8E">
              <w:rPr>
                <w:rFonts w:hint="eastAsia"/>
                <w:sz w:val="28"/>
              </w:rPr>
              <w:t>□</w:t>
            </w:r>
            <w:r w:rsidRPr="00155E8E">
              <w:rPr>
                <w:rFonts w:eastAsia="仿宋_GB2312" w:hint="eastAsia"/>
                <w:sz w:val="28"/>
              </w:rPr>
              <w:t>否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155E8E" w:rsidRPr="00155E8E" w:rsidTr="007244C3">
        <w:trPr>
          <w:trHeight w:hRule="exact" w:val="9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是否发生过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质量事故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08" w:rsidRPr="00155E8E" w:rsidRDefault="000C2F08" w:rsidP="005304A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</w:t>
            </w:r>
            <w:r w:rsidRPr="00155E8E">
              <w:rPr>
                <w:rFonts w:hint="eastAsia"/>
                <w:sz w:val="28"/>
              </w:rPr>
              <w:t>□</w:t>
            </w:r>
            <w:r w:rsidRPr="00155E8E">
              <w:rPr>
                <w:rFonts w:eastAsia="仿宋_GB2312" w:hint="eastAsia"/>
                <w:sz w:val="28"/>
              </w:rPr>
              <w:t>否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155E8E" w:rsidRPr="00155E8E" w:rsidTr="007244C3">
        <w:trPr>
          <w:trHeight w:val="1537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0C2F08" w:rsidRPr="00155E8E" w:rsidRDefault="004F7F7B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是否被评为</w:t>
            </w:r>
            <w:r w:rsidRPr="00943C38">
              <w:rPr>
                <w:rFonts w:eastAsia="仿宋_GB2312" w:hint="eastAsia"/>
                <w:sz w:val="32"/>
                <w:szCs w:val="32"/>
              </w:rPr>
              <w:t>浙江省建筑施工安全生产标准化管理优良工地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</w:tcBorders>
            <w:vAlign w:val="center"/>
          </w:tcPr>
          <w:p w:rsidR="000C2F08" w:rsidRPr="00155E8E" w:rsidRDefault="000C2F08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</w:t>
            </w:r>
            <w:r w:rsidRPr="00155E8E">
              <w:rPr>
                <w:rFonts w:hint="eastAsia"/>
                <w:sz w:val="28"/>
              </w:rPr>
              <w:t>□</w:t>
            </w:r>
            <w:r w:rsidRPr="00155E8E">
              <w:rPr>
                <w:rFonts w:eastAsia="仿宋_GB2312" w:hint="eastAsia"/>
                <w:sz w:val="28"/>
              </w:rPr>
              <w:t>否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155E8E" w:rsidRPr="00155E8E" w:rsidTr="007244C3">
        <w:trPr>
          <w:trHeight w:hRule="exact" w:val="930"/>
        </w:trPr>
        <w:tc>
          <w:tcPr>
            <w:tcW w:w="2269" w:type="dxa"/>
            <w:vAlign w:val="center"/>
          </w:tcPr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农民工工资</w:t>
            </w:r>
          </w:p>
          <w:p w:rsidR="000C2F08" w:rsidRPr="00155E8E" w:rsidRDefault="000C2F08" w:rsidP="005304A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是否结算完成</w:t>
            </w:r>
          </w:p>
        </w:tc>
        <w:tc>
          <w:tcPr>
            <w:tcW w:w="7001" w:type="dxa"/>
            <w:gridSpan w:val="5"/>
            <w:vAlign w:val="center"/>
          </w:tcPr>
          <w:p w:rsidR="000C2F08" w:rsidRPr="00155E8E" w:rsidRDefault="000C2F08" w:rsidP="005304A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</w:t>
            </w:r>
            <w:r w:rsidRPr="00155E8E">
              <w:rPr>
                <w:rFonts w:hint="eastAsia"/>
                <w:sz w:val="28"/>
              </w:rPr>
              <w:t>□</w:t>
            </w:r>
            <w:r w:rsidRPr="00155E8E">
              <w:rPr>
                <w:rFonts w:eastAsia="仿宋_GB2312" w:hint="eastAsia"/>
                <w:sz w:val="28"/>
              </w:rPr>
              <w:t>否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7244C3" w:rsidRPr="00155E8E" w:rsidTr="007244C3">
        <w:trPr>
          <w:trHeight w:hRule="exact" w:val="714"/>
        </w:trPr>
        <w:tc>
          <w:tcPr>
            <w:tcW w:w="2269" w:type="dxa"/>
            <w:vMerge w:val="restart"/>
            <w:vAlign w:val="center"/>
          </w:tcPr>
          <w:p w:rsidR="007244C3" w:rsidRPr="00155E8E" w:rsidRDefault="007244C3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优质结构工程</w:t>
            </w:r>
          </w:p>
          <w:p w:rsidR="007244C3" w:rsidRPr="00155E8E" w:rsidRDefault="007244C3" w:rsidP="00A1496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评定</w:t>
            </w:r>
          </w:p>
        </w:tc>
        <w:tc>
          <w:tcPr>
            <w:tcW w:w="7001" w:type="dxa"/>
            <w:gridSpan w:val="5"/>
            <w:vAlign w:val="center"/>
          </w:tcPr>
          <w:p w:rsidR="007244C3" w:rsidRPr="00155E8E" w:rsidRDefault="007244C3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评定单位：</w:t>
            </w:r>
          </w:p>
        </w:tc>
      </w:tr>
      <w:tr w:rsidR="007244C3" w:rsidRPr="00155E8E" w:rsidTr="007244C3">
        <w:trPr>
          <w:gridAfter w:val="1"/>
          <w:wAfter w:w="8" w:type="dxa"/>
          <w:trHeight w:hRule="exact" w:val="696"/>
        </w:trPr>
        <w:tc>
          <w:tcPr>
            <w:tcW w:w="2269" w:type="dxa"/>
            <w:vMerge/>
            <w:vAlign w:val="center"/>
          </w:tcPr>
          <w:p w:rsidR="007244C3" w:rsidRPr="00155E8E" w:rsidRDefault="007244C3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993" w:type="dxa"/>
            <w:gridSpan w:val="4"/>
            <w:vAlign w:val="center"/>
          </w:tcPr>
          <w:p w:rsidR="007244C3" w:rsidRPr="00155E8E" w:rsidRDefault="00D95E2D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评定时间</w:t>
            </w:r>
            <w:r w:rsidR="007244C3" w:rsidRPr="00155E8E">
              <w:rPr>
                <w:rFonts w:eastAsia="仿宋_GB2312" w:hint="eastAsia"/>
                <w:sz w:val="28"/>
              </w:rPr>
              <w:t>：</w:t>
            </w:r>
          </w:p>
        </w:tc>
      </w:tr>
    </w:tbl>
    <w:tbl>
      <w:tblPr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01"/>
      </w:tblGrid>
      <w:tr w:rsidR="00155E8E" w:rsidRPr="00155E8E" w:rsidTr="00F35552">
        <w:trPr>
          <w:trHeight w:val="557"/>
        </w:trPr>
        <w:tc>
          <w:tcPr>
            <w:tcW w:w="2269" w:type="dxa"/>
            <w:vMerge w:val="restart"/>
            <w:vAlign w:val="center"/>
          </w:tcPr>
          <w:p w:rsidR="005304AD" w:rsidRPr="00155E8E" w:rsidRDefault="005304AD" w:rsidP="00593151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获得</w:t>
            </w:r>
            <w:r w:rsidR="0096361F" w:rsidRPr="00155E8E">
              <w:rPr>
                <w:rFonts w:eastAsia="仿宋_GB2312" w:hint="eastAsia"/>
                <w:sz w:val="28"/>
              </w:rPr>
              <w:t>设区市</w:t>
            </w:r>
            <w:r w:rsidR="00257E7B" w:rsidRPr="00155E8E">
              <w:rPr>
                <w:rFonts w:eastAsia="仿宋_GB2312" w:hint="eastAsia"/>
                <w:sz w:val="28"/>
              </w:rPr>
              <w:t>建设行政主管部门</w:t>
            </w:r>
            <w:r w:rsidR="00D805BD" w:rsidRPr="00155E8E">
              <w:rPr>
                <w:rFonts w:eastAsia="仿宋_GB2312" w:hint="eastAsia"/>
                <w:sz w:val="28"/>
              </w:rPr>
              <w:t>设立的</w:t>
            </w:r>
            <w:r w:rsidRPr="00155E8E">
              <w:rPr>
                <w:rFonts w:eastAsia="仿宋_GB2312" w:hint="eastAsia"/>
                <w:sz w:val="28"/>
              </w:rPr>
              <w:t>最高质量奖</w:t>
            </w:r>
          </w:p>
        </w:tc>
        <w:tc>
          <w:tcPr>
            <w:tcW w:w="7001" w:type="dxa"/>
            <w:vAlign w:val="center"/>
          </w:tcPr>
          <w:p w:rsidR="005304AD" w:rsidRPr="00155E8E" w:rsidRDefault="005304AD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获奖文件：</w:t>
            </w:r>
          </w:p>
        </w:tc>
      </w:tr>
      <w:tr w:rsidR="00155E8E" w:rsidRPr="00155E8E" w:rsidTr="00F35552">
        <w:trPr>
          <w:trHeight w:val="552"/>
        </w:trPr>
        <w:tc>
          <w:tcPr>
            <w:tcW w:w="2269" w:type="dxa"/>
            <w:vMerge/>
            <w:vAlign w:val="center"/>
          </w:tcPr>
          <w:p w:rsidR="005304AD" w:rsidRPr="00155E8E" w:rsidRDefault="005304AD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001" w:type="dxa"/>
            <w:vAlign w:val="center"/>
          </w:tcPr>
          <w:p w:rsidR="005304AD" w:rsidRPr="00155E8E" w:rsidRDefault="005304AD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颁发单位：</w:t>
            </w:r>
          </w:p>
        </w:tc>
      </w:tr>
      <w:tr w:rsidR="00155E8E" w:rsidRPr="00155E8E" w:rsidTr="00F35552">
        <w:trPr>
          <w:trHeight w:val="574"/>
        </w:trPr>
        <w:tc>
          <w:tcPr>
            <w:tcW w:w="2269" w:type="dxa"/>
            <w:vMerge/>
            <w:vAlign w:val="center"/>
          </w:tcPr>
          <w:p w:rsidR="005304AD" w:rsidRPr="00155E8E" w:rsidRDefault="005304AD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001" w:type="dxa"/>
            <w:vAlign w:val="center"/>
          </w:tcPr>
          <w:p w:rsidR="005304AD" w:rsidRPr="00155E8E" w:rsidRDefault="005304AD" w:rsidP="00A1496B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颁发时间：</w:t>
            </w:r>
          </w:p>
        </w:tc>
      </w:tr>
      <w:tr w:rsidR="00F35552" w:rsidRPr="00155E8E" w:rsidTr="00F35552">
        <w:trPr>
          <w:trHeight w:val="574"/>
        </w:trPr>
        <w:tc>
          <w:tcPr>
            <w:tcW w:w="2269" w:type="dxa"/>
            <w:vAlign w:val="center"/>
          </w:tcPr>
          <w:p w:rsidR="00F35552" w:rsidRPr="00155E8E" w:rsidRDefault="00F35552" w:rsidP="00E42157"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是否为优先认定</w:t>
            </w:r>
            <w:r w:rsidR="00E42157">
              <w:rPr>
                <w:rFonts w:eastAsia="仿宋_GB2312" w:hint="eastAsia"/>
                <w:sz w:val="28"/>
              </w:rPr>
              <w:t>项目</w:t>
            </w:r>
          </w:p>
        </w:tc>
        <w:tc>
          <w:tcPr>
            <w:tcW w:w="7001" w:type="dxa"/>
            <w:vAlign w:val="center"/>
          </w:tcPr>
          <w:p w:rsidR="00F35552" w:rsidRPr="00155E8E" w:rsidRDefault="00F35552" w:rsidP="00A1496B">
            <w:pPr>
              <w:spacing w:line="360" w:lineRule="exact"/>
              <w:jc w:val="left"/>
              <w:rPr>
                <w:rFonts w:eastAsia="仿宋_GB2312" w:hint="eastAsia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是</w:t>
            </w:r>
            <w:r w:rsidRPr="00155E8E">
              <w:rPr>
                <w:rFonts w:hint="eastAsia"/>
                <w:sz w:val="28"/>
              </w:rPr>
              <w:t>□</w:t>
            </w:r>
            <w:r w:rsidRPr="00155E8E">
              <w:rPr>
                <w:rFonts w:eastAsia="仿宋_GB2312" w:hint="eastAsia"/>
                <w:sz w:val="28"/>
              </w:rPr>
              <w:t>否</w:t>
            </w:r>
            <w:r w:rsidRPr="00155E8E">
              <w:rPr>
                <w:rFonts w:hint="eastAsia"/>
                <w:sz w:val="28"/>
              </w:rPr>
              <w:t>□</w:t>
            </w:r>
          </w:p>
        </w:tc>
      </w:tr>
      <w:tr w:rsidR="00155E8E" w:rsidRPr="00F35552" w:rsidTr="00B51958">
        <w:trPr>
          <w:trHeight w:val="10159"/>
        </w:trPr>
        <w:tc>
          <w:tcPr>
            <w:tcW w:w="9270" w:type="dxa"/>
            <w:gridSpan w:val="2"/>
          </w:tcPr>
          <w:p w:rsidR="000A056B" w:rsidRPr="00F35552" w:rsidRDefault="00063EB4" w:rsidP="00F35552">
            <w:pPr>
              <w:widowControl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F35552">
              <w:rPr>
                <w:rFonts w:eastAsia="仿宋_GB2312" w:hint="eastAsia"/>
                <w:sz w:val="32"/>
                <w:szCs w:val="32"/>
              </w:rPr>
              <w:t>申</w:t>
            </w:r>
            <w:r w:rsidR="00B3539E" w:rsidRPr="00F35552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F35552">
              <w:rPr>
                <w:rFonts w:eastAsia="仿宋_GB2312" w:hint="eastAsia"/>
                <w:sz w:val="32"/>
                <w:szCs w:val="32"/>
              </w:rPr>
              <w:t>报</w:t>
            </w:r>
            <w:r w:rsidR="00B3539E" w:rsidRPr="00F35552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F35552">
              <w:rPr>
                <w:rFonts w:eastAsia="仿宋_GB2312" w:hint="eastAsia"/>
                <w:sz w:val="32"/>
                <w:szCs w:val="32"/>
              </w:rPr>
              <w:t>理</w:t>
            </w:r>
            <w:r w:rsidR="00B3539E" w:rsidRPr="00F35552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F35552">
              <w:rPr>
                <w:rFonts w:eastAsia="仿宋_GB2312" w:hint="eastAsia"/>
                <w:sz w:val="32"/>
                <w:szCs w:val="32"/>
              </w:rPr>
              <w:t>由</w:t>
            </w:r>
          </w:p>
          <w:p w:rsidR="000A056B" w:rsidRPr="00F35552" w:rsidRDefault="000A056B" w:rsidP="00F35552">
            <w:pPr>
              <w:widowControl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</w:tbl>
    <w:p w:rsidR="000C2F08" w:rsidRPr="00B51958" w:rsidRDefault="00F35552" w:rsidP="00924751">
      <w:pPr>
        <w:widowControl/>
        <w:rPr>
          <w:rFonts w:eastAsia="仿宋_GB2312"/>
          <w:sz w:val="28"/>
          <w:szCs w:val="32"/>
        </w:rPr>
      </w:pPr>
      <w:r w:rsidRPr="00B51958">
        <w:rPr>
          <w:rFonts w:eastAsia="仿宋_GB2312" w:hint="eastAsia"/>
          <w:sz w:val="28"/>
          <w:szCs w:val="32"/>
        </w:rPr>
        <w:t>备注：根据《浙江省建设工程钱江杯（</w:t>
      </w:r>
      <w:bookmarkStart w:id="0" w:name="_GoBack"/>
      <w:bookmarkEnd w:id="0"/>
      <w:r w:rsidRPr="00B51958">
        <w:rPr>
          <w:rFonts w:eastAsia="仿宋_GB2312" w:hint="eastAsia"/>
          <w:sz w:val="28"/>
          <w:szCs w:val="32"/>
        </w:rPr>
        <w:t>优质工程）考核认定办法》，</w:t>
      </w:r>
      <w:r w:rsidRPr="00B51958">
        <w:rPr>
          <w:rFonts w:eastAsia="仿宋_GB2312"/>
          <w:sz w:val="28"/>
          <w:szCs w:val="32"/>
        </w:rPr>
        <w:t>绿色建筑</w:t>
      </w:r>
      <w:r w:rsidRPr="00B51958">
        <w:rPr>
          <w:rFonts w:eastAsia="仿宋_GB2312" w:hint="eastAsia"/>
          <w:sz w:val="28"/>
          <w:szCs w:val="32"/>
        </w:rPr>
        <w:t>和</w:t>
      </w:r>
      <w:r w:rsidRPr="00B51958">
        <w:rPr>
          <w:rFonts w:eastAsia="仿宋_GB2312"/>
          <w:sz w:val="28"/>
          <w:szCs w:val="32"/>
        </w:rPr>
        <w:t>有重要技术创新</w:t>
      </w:r>
      <w:r w:rsidRPr="00B51958">
        <w:rPr>
          <w:rFonts w:eastAsia="仿宋_GB2312" w:hint="eastAsia"/>
          <w:sz w:val="28"/>
          <w:szCs w:val="32"/>
        </w:rPr>
        <w:t>项目，实行</w:t>
      </w:r>
      <w:r w:rsidRPr="00B51958">
        <w:rPr>
          <w:rFonts w:eastAsia="仿宋_GB2312"/>
          <w:sz w:val="28"/>
          <w:szCs w:val="32"/>
        </w:rPr>
        <w:t>建筑工业化</w:t>
      </w:r>
      <w:r w:rsidRPr="00B51958">
        <w:rPr>
          <w:rFonts w:eastAsia="仿宋_GB2312" w:hint="eastAsia"/>
          <w:sz w:val="28"/>
          <w:szCs w:val="32"/>
        </w:rPr>
        <w:t>的装配式建筑、住宅</w:t>
      </w:r>
      <w:r w:rsidRPr="00B51958">
        <w:rPr>
          <w:rFonts w:eastAsia="仿宋_GB2312"/>
          <w:sz w:val="28"/>
          <w:szCs w:val="32"/>
        </w:rPr>
        <w:t>全装修</w:t>
      </w:r>
      <w:r w:rsidRPr="00B51958">
        <w:rPr>
          <w:rFonts w:eastAsia="仿宋_GB2312" w:hint="eastAsia"/>
          <w:sz w:val="28"/>
          <w:szCs w:val="32"/>
        </w:rPr>
        <w:t>项目，以及基础设施和公共服务项目优先认定</w:t>
      </w:r>
      <w:r w:rsidRPr="00B51958">
        <w:rPr>
          <w:rFonts w:eastAsia="仿宋_GB2312" w:hint="eastAsia"/>
          <w:sz w:val="28"/>
          <w:szCs w:val="32"/>
        </w:rPr>
        <w:t>。</w:t>
      </w:r>
    </w:p>
    <w:p w:rsidR="00F153FB" w:rsidRPr="00155E8E" w:rsidRDefault="00E752E6" w:rsidP="009069DD">
      <w:pPr>
        <w:widowControl/>
        <w:ind w:firstLineChars="200" w:firstLine="883"/>
        <w:rPr>
          <w:rFonts w:eastAsia="仿宋_GB2312"/>
          <w:b/>
          <w:sz w:val="44"/>
          <w:szCs w:val="44"/>
        </w:rPr>
      </w:pPr>
      <w:r w:rsidRPr="00155E8E">
        <w:rPr>
          <w:rFonts w:eastAsia="仿宋_GB2312"/>
          <w:b/>
          <w:sz w:val="44"/>
          <w:szCs w:val="44"/>
        </w:rPr>
        <w:br w:type="page"/>
      </w:r>
      <w:r w:rsidR="00F153FB" w:rsidRPr="00155E8E">
        <w:rPr>
          <w:rFonts w:eastAsia="仿宋_GB2312" w:hint="eastAsia"/>
          <w:b/>
          <w:sz w:val="44"/>
          <w:szCs w:val="44"/>
        </w:rPr>
        <w:t>相关部门对工程质量的评价意见</w:t>
      </w:r>
    </w:p>
    <w:p w:rsidR="00F153FB" w:rsidRPr="00155E8E" w:rsidRDefault="004F2D48" w:rsidP="00463C60">
      <w:pPr>
        <w:spacing w:line="400" w:lineRule="exact"/>
        <w:jc w:val="right"/>
        <w:rPr>
          <w:rFonts w:eastAsia="仿宋_GB2312"/>
          <w:sz w:val="32"/>
          <w:szCs w:val="32"/>
        </w:rPr>
      </w:pPr>
      <w:r w:rsidRPr="00155E8E">
        <w:rPr>
          <w:rFonts w:eastAsia="仿宋_GB2312" w:hint="eastAsia"/>
          <w:b/>
          <w:sz w:val="28"/>
          <w:szCs w:val="28"/>
        </w:rPr>
        <w:t>表</w:t>
      </w:r>
      <w:r w:rsidR="003D4DC8" w:rsidRPr="00155E8E">
        <w:rPr>
          <w:rFonts w:eastAsia="仿宋_GB2312" w:hint="eastAsia"/>
          <w:b/>
          <w:sz w:val="28"/>
          <w:szCs w:val="28"/>
        </w:rPr>
        <w:t>1-</w:t>
      </w:r>
      <w:r w:rsidR="00A373D8" w:rsidRPr="00155E8E">
        <w:rPr>
          <w:rFonts w:eastAsia="仿宋_GB2312" w:hint="eastAsia"/>
          <w:b/>
          <w:sz w:val="28"/>
          <w:szCs w:val="28"/>
        </w:rPr>
        <w:t>2</w:t>
      </w:r>
    </w:p>
    <w:p w:rsidR="00B152C6" w:rsidRPr="00155E8E" w:rsidRDefault="00B152C6" w:rsidP="00F153FB">
      <w:pPr>
        <w:spacing w:line="400" w:lineRule="exact"/>
        <w:ind w:leftChars="3805" w:left="7990" w:firstLineChars="1000" w:firstLine="3200"/>
        <w:rPr>
          <w:rFonts w:eastAsia="仿宋_GB2312"/>
          <w:sz w:val="32"/>
          <w:szCs w:val="32"/>
        </w:rPr>
      </w:pPr>
    </w:p>
    <w:tbl>
      <w:tblPr>
        <w:tblStyle w:val="a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155E8E" w:rsidRPr="00155E8E" w:rsidTr="008E3F9C">
        <w:trPr>
          <w:trHeight w:val="3724"/>
        </w:trPr>
        <w:tc>
          <w:tcPr>
            <w:tcW w:w="9216" w:type="dxa"/>
          </w:tcPr>
          <w:p w:rsidR="00927A7E" w:rsidRPr="00155E8E" w:rsidRDefault="00927A7E" w:rsidP="00927A7E">
            <w:pPr>
              <w:spacing w:before="240" w:line="440" w:lineRule="exact"/>
              <w:ind w:firstLine="562"/>
              <w:rPr>
                <w:rFonts w:eastAsia="仿宋_GB2312"/>
                <w:b/>
                <w:szCs w:val="28"/>
              </w:rPr>
            </w:pPr>
            <w:r w:rsidRPr="00155E8E">
              <w:rPr>
                <w:rFonts w:eastAsia="仿宋_GB2312" w:hint="eastAsia"/>
                <w:b/>
                <w:sz w:val="32"/>
                <w:szCs w:val="28"/>
              </w:rPr>
              <w:t>建设单位意见</w:t>
            </w:r>
          </w:p>
          <w:p w:rsidR="00927A7E" w:rsidRPr="00155E8E" w:rsidRDefault="00927A7E" w:rsidP="00927A7E">
            <w:pPr>
              <w:spacing w:line="700" w:lineRule="exact"/>
              <w:ind w:firstLine="560"/>
              <w:rPr>
                <w:rFonts w:eastAsia="仿宋_GB2312"/>
                <w:sz w:val="28"/>
                <w:szCs w:val="28"/>
              </w:rPr>
            </w:pPr>
          </w:p>
          <w:p w:rsidR="00927A7E" w:rsidRPr="00155E8E" w:rsidRDefault="00927A7E" w:rsidP="00927A7E">
            <w:pPr>
              <w:spacing w:line="700" w:lineRule="exact"/>
              <w:ind w:firstLineChars="2500" w:firstLine="7000"/>
              <w:rPr>
                <w:rFonts w:eastAsia="仿宋_GB2312"/>
                <w:sz w:val="28"/>
                <w:szCs w:val="28"/>
              </w:rPr>
            </w:pPr>
          </w:p>
          <w:p w:rsidR="00927A7E" w:rsidRPr="00155E8E" w:rsidRDefault="00DB4097" w:rsidP="00927A7E">
            <w:pPr>
              <w:spacing w:line="700" w:lineRule="exact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单位名称：（盖章）</w:t>
            </w:r>
          </w:p>
          <w:p w:rsidR="00927A7E" w:rsidRPr="00155E8E" w:rsidRDefault="00927A7E" w:rsidP="00D752A4">
            <w:pPr>
              <w:wordWrap w:val="0"/>
              <w:spacing w:before="240" w:line="440" w:lineRule="exact"/>
              <w:ind w:firstLine="562"/>
              <w:jc w:val="right"/>
              <w:rPr>
                <w:rFonts w:eastAsia="仿宋_GB2312"/>
                <w:b/>
                <w:szCs w:val="28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年</w:t>
            </w:r>
            <w:r w:rsidR="00D752A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  <w:szCs w:val="28"/>
              </w:rPr>
              <w:t>月</w:t>
            </w:r>
            <w:r w:rsidR="00D752A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55E8E" w:rsidRPr="00155E8E" w:rsidTr="00745B5B">
        <w:trPr>
          <w:trHeight w:val="3704"/>
        </w:trPr>
        <w:tc>
          <w:tcPr>
            <w:tcW w:w="9216" w:type="dxa"/>
          </w:tcPr>
          <w:p w:rsidR="00B152C6" w:rsidRPr="00155E8E" w:rsidRDefault="007E7C37" w:rsidP="00022A26">
            <w:pPr>
              <w:spacing w:before="240" w:line="440" w:lineRule="exact"/>
              <w:ind w:firstLine="562"/>
              <w:rPr>
                <w:rFonts w:eastAsia="仿宋_GB2312"/>
                <w:szCs w:val="28"/>
              </w:rPr>
            </w:pPr>
            <w:r w:rsidRPr="00155E8E">
              <w:rPr>
                <w:rFonts w:eastAsia="仿宋_GB2312" w:hint="eastAsia"/>
                <w:b/>
                <w:sz w:val="32"/>
                <w:szCs w:val="28"/>
              </w:rPr>
              <w:t>工程</w:t>
            </w:r>
            <w:r w:rsidR="00B152C6" w:rsidRPr="00155E8E">
              <w:rPr>
                <w:rFonts w:eastAsia="仿宋_GB2312" w:hint="eastAsia"/>
                <w:b/>
                <w:sz w:val="32"/>
                <w:szCs w:val="28"/>
              </w:rPr>
              <w:t>使用单位意见</w:t>
            </w:r>
          </w:p>
          <w:p w:rsidR="00B152C6" w:rsidRPr="00155E8E" w:rsidRDefault="00B152C6" w:rsidP="00B152C6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B152C6" w:rsidRPr="00155E8E" w:rsidRDefault="00B152C6" w:rsidP="00B152C6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022A26" w:rsidRPr="00155E8E" w:rsidRDefault="00022A26" w:rsidP="00B152C6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4A4A2C" w:rsidRPr="00155E8E" w:rsidRDefault="00DB4097" w:rsidP="00E230B3">
            <w:pPr>
              <w:spacing w:line="700" w:lineRule="exact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单位名称：（盖章）</w:t>
            </w:r>
          </w:p>
          <w:p w:rsidR="00B152C6" w:rsidRPr="00155E8E" w:rsidRDefault="00D752A4" w:rsidP="00D752A4">
            <w:pPr>
              <w:spacing w:line="440" w:lineRule="exact"/>
              <w:ind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55E8E" w:rsidRPr="00155E8E" w:rsidTr="008E3F9C">
        <w:trPr>
          <w:trHeight w:val="4499"/>
        </w:trPr>
        <w:tc>
          <w:tcPr>
            <w:tcW w:w="9216" w:type="dxa"/>
          </w:tcPr>
          <w:p w:rsidR="00932E28" w:rsidRPr="00155E8E" w:rsidRDefault="00932E28" w:rsidP="00BF17DE">
            <w:pPr>
              <w:spacing w:before="240" w:line="440" w:lineRule="exact"/>
              <w:ind w:firstLine="562"/>
              <w:rPr>
                <w:rFonts w:eastAsia="仿宋_GB2312"/>
                <w:b/>
                <w:sz w:val="40"/>
                <w:szCs w:val="44"/>
              </w:rPr>
            </w:pPr>
            <w:r w:rsidRPr="00155E8E">
              <w:rPr>
                <w:rFonts w:eastAsia="仿宋_GB2312" w:hint="eastAsia"/>
                <w:b/>
                <w:sz w:val="32"/>
                <w:szCs w:val="28"/>
              </w:rPr>
              <w:t>项目评价及</w:t>
            </w:r>
            <w:r w:rsidR="00E553B6">
              <w:rPr>
                <w:rFonts w:eastAsia="仿宋_GB2312" w:hint="eastAsia"/>
                <w:b/>
                <w:sz w:val="32"/>
                <w:szCs w:val="28"/>
              </w:rPr>
              <w:t>考核</w:t>
            </w:r>
            <w:r w:rsidRPr="00155E8E">
              <w:rPr>
                <w:rFonts w:eastAsia="仿宋_GB2312" w:hint="eastAsia"/>
                <w:b/>
                <w:sz w:val="32"/>
                <w:szCs w:val="28"/>
              </w:rPr>
              <w:t>推荐意见</w:t>
            </w:r>
          </w:p>
          <w:p w:rsidR="00932E28" w:rsidRPr="00155E8E" w:rsidRDefault="00932E28" w:rsidP="00932E28">
            <w:pPr>
              <w:spacing w:line="700" w:lineRule="exact"/>
              <w:ind w:firstLine="883"/>
              <w:rPr>
                <w:rFonts w:eastAsia="仿宋_GB2312"/>
                <w:b/>
                <w:sz w:val="44"/>
                <w:szCs w:val="44"/>
              </w:rPr>
            </w:pPr>
          </w:p>
          <w:p w:rsidR="00932E28" w:rsidRPr="00155E8E" w:rsidRDefault="00932E28" w:rsidP="00932E28">
            <w:pPr>
              <w:spacing w:line="700" w:lineRule="exact"/>
              <w:ind w:firstLine="883"/>
              <w:rPr>
                <w:rFonts w:eastAsia="仿宋_GB2312"/>
                <w:b/>
                <w:sz w:val="44"/>
                <w:szCs w:val="44"/>
              </w:rPr>
            </w:pPr>
          </w:p>
          <w:p w:rsidR="00110851" w:rsidRPr="00155E8E" w:rsidRDefault="00110851" w:rsidP="00932E28">
            <w:pPr>
              <w:spacing w:line="700" w:lineRule="exact"/>
              <w:ind w:firstLine="883"/>
              <w:rPr>
                <w:rFonts w:eastAsia="仿宋_GB2312"/>
                <w:b/>
                <w:sz w:val="44"/>
                <w:szCs w:val="44"/>
              </w:rPr>
            </w:pPr>
          </w:p>
          <w:p w:rsidR="00932E28" w:rsidRPr="00155E8E" w:rsidRDefault="00E553B6" w:rsidP="00F655A0">
            <w:pPr>
              <w:spacing w:line="700" w:lineRule="exact"/>
              <w:ind w:right="640"/>
              <w:jc w:val="right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考核</w:t>
            </w:r>
            <w:r w:rsidR="00694AD6" w:rsidRPr="00155E8E">
              <w:rPr>
                <w:rFonts w:eastAsia="仿宋_GB2312" w:hint="eastAsia"/>
                <w:sz w:val="32"/>
                <w:szCs w:val="32"/>
              </w:rPr>
              <w:t>推荐单位</w:t>
            </w:r>
            <w:r w:rsidR="00932E28" w:rsidRPr="00155E8E">
              <w:rPr>
                <w:rFonts w:eastAsia="仿宋_GB2312" w:hint="eastAsia"/>
                <w:sz w:val="32"/>
                <w:szCs w:val="32"/>
              </w:rPr>
              <w:t>：（公章）</w:t>
            </w:r>
          </w:p>
          <w:p w:rsidR="00F153FB" w:rsidRPr="00155E8E" w:rsidRDefault="00D752A4" w:rsidP="00D752A4">
            <w:pPr>
              <w:spacing w:line="480" w:lineRule="exact"/>
              <w:ind w:firstLine="480"/>
              <w:jc w:val="right"/>
              <w:rPr>
                <w:rFonts w:eastAsia="仿宋_GB2312"/>
                <w:sz w:val="24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E8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65395E" w:rsidRPr="00155E8E" w:rsidRDefault="0065395E" w:rsidP="00932E28">
      <w:pPr>
        <w:spacing w:line="280" w:lineRule="exact"/>
        <w:ind w:leftChars="3805" w:left="7990" w:firstLineChars="900" w:firstLine="2880"/>
        <w:rPr>
          <w:rFonts w:eastAsia="仿宋_GB2312"/>
          <w:sz w:val="32"/>
          <w:szCs w:val="32"/>
        </w:rPr>
      </w:pPr>
    </w:p>
    <w:p w:rsidR="002838A2" w:rsidRPr="0028066C" w:rsidRDefault="002838A2" w:rsidP="00491616">
      <w:pPr>
        <w:ind w:firstLineChars="350" w:firstLine="735"/>
        <w:jc w:val="left"/>
      </w:pPr>
    </w:p>
    <w:sectPr w:rsidR="002838A2" w:rsidRPr="0028066C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4A" w:rsidRDefault="0061684A" w:rsidP="00F153FB">
      <w:pPr>
        <w:ind w:firstLine="640"/>
      </w:pPr>
      <w:r>
        <w:separator/>
      </w:r>
    </w:p>
  </w:endnote>
  <w:endnote w:type="continuationSeparator" w:id="0">
    <w:p w:rsidR="0061684A" w:rsidRDefault="0061684A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3796"/>
      <w:docPartObj>
        <w:docPartGallery w:val="Page Numbers (Bottom of Page)"/>
        <w:docPartUnique/>
      </w:docPartObj>
    </w:sdtPr>
    <w:sdtEndPr/>
    <w:sdtContent>
      <w:p w:rsidR="00E160AB" w:rsidRDefault="008917DA" w:rsidP="002C7DB8">
        <w:pPr>
          <w:pStyle w:val="a4"/>
          <w:ind w:firstLine="360"/>
          <w:jc w:val="center"/>
        </w:pPr>
        <w:r>
          <w:fldChar w:fldCharType="begin"/>
        </w:r>
        <w:r w:rsidR="00E160AB">
          <w:instrText>PAGE   \* MERGEFORMAT</w:instrText>
        </w:r>
        <w:r>
          <w:fldChar w:fldCharType="separate"/>
        </w:r>
        <w:r w:rsidR="00492063" w:rsidRPr="00492063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4A" w:rsidRDefault="0061684A" w:rsidP="00F153FB">
      <w:pPr>
        <w:ind w:firstLine="640"/>
      </w:pPr>
      <w:r>
        <w:separator/>
      </w:r>
    </w:p>
  </w:footnote>
  <w:footnote w:type="continuationSeparator" w:id="0">
    <w:p w:rsidR="0061684A" w:rsidRDefault="0061684A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4118"/>
    <w:rsid w:val="000F4DA5"/>
    <w:rsid w:val="000F4E17"/>
    <w:rsid w:val="000F7905"/>
    <w:rsid w:val="001037F2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3796"/>
    <w:rsid w:val="00154178"/>
    <w:rsid w:val="001558CB"/>
    <w:rsid w:val="00155E8E"/>
    <w:rsid w:val="00157EB0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111EF"/>
    <w:rsid w:val="00214901"/>
    <w:rsid w:val="00214F04"/>
    <w:rsid w:val="00214F87"/>
    <w:rsid w:val="00215C5D"/>
    <w:rsid w:val="00215D4C"/>
    <w:rsid w:val="0022010A"/>
    <w:rsid w:val="00220E59"/>
    <w:rsid w:val="0022189C"/>
    <w:rsid w:val="00221D20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6F41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244B"/>
    <w:rsid w:val="003824F8"/>
    <w:rsid w:val="003833D3"/>
    <w:rsid w:val="003858DD"/>
    <w:rsid w:val="00386ADF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D92"/>
    <w:rsid w:val="003A4F08"/>
    <w:rsid w:val="003A58FB"/>
    <w:rsid w:val="003A5EDB"/>
    <w:rsid w:val="003A7A27"/>
    <w:rsid w:val="003A7D7C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5156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5482"/>
    <w:rsid w:val="004061CE"/>
    <w:rsid w:val="004105B4"/>
    <w:rsid w:val="004107A5"/>
    <w:rsid w:val="00411032"/>
    <w:rsid w:val="00411960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1616"/>
    <w:rsid w:val="00492063"/>
    <w:rsid w:val="00492293"/>
    <w:rsid w:val="00493166"/>
    <w:rsid w:val="00496DC5"/>
    <w:rsid w:val="00497397"/>
    <w:rsid w:val="00497D89"/>
    <w:rsid w:val="00497E32"/>
    <w:rsid w:val="004A208F"/>
    <w:rsid w:val="004A2527"/>
    <w:rsid w:val="004A4A2C"/>
    <w:rsid w:val="004A563D"/>
    <w:rsid w:val="004A5A77"/>
    <w:rsid w:val="004A5E90"/>
    <w:rsid w:val="004A66B3"/>
    <w:rsid w:val="004A6CC7"/>
    <w:rsid w:val="004A759C"/>
    <w:rsid w:val="004A7DB6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5E73"/>
    <w:rsid w:val="004C6338"/>
    <w:rsid w:val="004C6975"/>
    <w:rsid w:val="004C6F92"/>
    <w:rsid w:val="004D0373"/>
    <w:rsid w:val="004D14A5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4F7F7B"/>
    <w:rsid w:val="0050175E"/>
    <w:rsid w:val="00502F5D"/>
    <w:rsid w:val="00503BE7"/>
    <w:rsid w:val="0050415F"/>
    <w:rsid w:val="00504F0A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07A1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5E68"/>
    <w:rsid w:val="00590C1F"/>
    <w:rsid w:val="00593151"/>
    <w:rsid w:val="00593FFB"/>
    <w:rsid w:val="00594C54"/>
    <w:rsid w:val="0059555D"/>
    <w:rsid w:val="005A0454"/>
    <w:rsid w:val="005A0D39"/>
    <w:rsid w:val="005A10B3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B7C62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684A"/>
    <w:rsid w:val="0061762B"/>
    <w:rsid w:val="00617797"/>
    <w:rsid w:val="00617DBF"/>
    <w:rsid w:val="0062005F"/>
    <w:rsid w:val="00620584"/>
    <w:rsid w:val="006221FF"/>
    <w:rsid w:val="006223CD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0507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200D"/>
    <w:rsid w:val="00662BBD"/>
    <w:rsid w:val="00662F0B"/>
    <w:rsid w:val="006630D8"/>
    <w:rsid w:val="00663BF5"/>
    <w:rsid w:val="00664E6B"/>
    <w:rsid w:val="00665AE8"/>
    <w:rsid w:val="00665E3C"/>
    <w:rsid w:val="00666663"/>
    <w:rsid w:val="00667CA2"/>
    <w:rsid w:val="006703F1"/>
    <w:rsid w:val="006707D4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B5568"/>
    <w:rsid w:val="006B62F1"/>
    <w:rsid w:val="006B787E"/>
    <w:rsid w:val="006C0EE3"/>
    <w:rsid w:val="006C2911"/>
    <w:rsid w:val="006C32D4"/>
    <w:rsid w:val="006C396A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129D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283E"/>
    <w:rsid w:val="007A3018"/>
    <w:rsid w:val="007A65CA"/>
    <w:rsid w:val="007A70FC"/>
    <w:rsid w:val="007B1096"/>
    <w:rsid w:val="007B39D0"/>
    <w:rsid w:val="007B3CEB"/>
    <w:rsid w:val="007B4E7F"/>
    <w:rsid w:val="007B6592"/>
    <w:rsid w:val="007B79E1"/>
    <w:rsid w:val="007C031B"/>
    <w:rsid w:val="007C03F0"/>
    <w:rsid w:val="007C2761"/>
    <w:rsid w:val="007C3497"/>
    <w:rsid w:val="007C3CC2"/>
    <w:rsid w:val="007C49AF"/>
    <w:rsid w:val="007C6821"/>
    <w:rsid w:val="007C7B91"/>
    <w:rsid w:val="007C7FFB"/>
    <w:rsid w:val="007D1E6E"/>
    <w:rsid w:val="007D2420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2650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29C1"/>
    <w:rsid w:val="00904FEC"/>
    <w:rsid w:val="009069DD"/>
    <w:rsid w:val="00906F2F"/>
    <w:rsid w:val="00910527"/>
    <w:rsid w:val="00910F2B"/>
    <w:rsid w:val="009154BC"/>
    <w:rsid w:val="00917B4D"/>
    <w:rsid w:val="0092178D"/>
    <w:rsid w:val="00922147"/>
    <w:rsid w:val="00922D06"/>
    <w:rsid w:val="00924751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BFD"/>
    <w:rsid w:val="009A3CC5"/>
    <w:rsid w:val="009A4024"/>
    <w:rsid w:val="009A4042"/>
    <w:rsid w:val="009A54F6"/>
    <w:rsid w:val="009A6303"/>
    <w:rsid w:val="009A68E0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218F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564B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C7683"/>
    <w:rsid w:val="00AD05EC"/>
    <w:rsid w:val="00AD082E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39E"/>
    <w:rsid w:val="00B35842"/>
    <w:rsid w:val="00B35902"/>
    <w:rsid w:val="00B37B0B"/>
    <w:rsid w:val="00B40EF8"/>
    <w:rsid w:val="00B421F5"/>
    <w:rsid w:val="00B442DD"/>
    <w:rsid w:val="00B47213"/>
    <w:rsid w:val="00B5116F"/>
    <w:rsid w:val="00B51958"/>
    <w:rsid w:val="00B5214B"/>
    <w:rsid w:val="00B53245"/>
    <w:rsid w:val="00B556DF"/>
    <w:rsid w:val="00B57F73"/>
    <w:rsid w:val="00B6040E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3FFC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01B"/>
    <w:rsid w:val="00C42460"/>
    <w:rsid w:val="00C444B3"/>
    <w:rsid w:val="00C46453"/>
    <w:rsid w:val="00C47F0B"/>
    <w:rsid w:val="00C50421"/>
    <w:rsid w:val="00C50D5E"/>
    <w:rsid w:val="00C52467"/>
    <w:rsid w:val="00C52670"/>
    <w:rsid w:val="00C530CA"/>
    <w:rsid w:val="00C53E37"/>
    <w:rsid w:val="00C54A59"/>
    <w:rsid w:val="00C54DAC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E3F"/>
    <w:rsid w:val="00C9025D"/>
    <w:rsid w:val="00C952D6"/>
    <w:rsid w:val="00C96021"/>
    <w:rsid w:val="00CA04CB"/>
    <w:rsid w:val="00CA3378"/>
    <w:rsid w:val="00CA466F"/>
    <w:rsid w:val="00CA4A73"/>
    <w:rsid w:val="00CA6171"/>
    <w:rsid w:val="00CB2252"/>
    <w:rsid w:val="00CB28C3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62FF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2CA3"/>
    <w:rsid w:val="00CF3644"/>
    <w:rsid w:val="00CF45C2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4397"/>
    <w:rsid w:val="00D1768F"/>
    <w:rsid w:val="00D20027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19C7"/>
    <w:rsid w:val="00E4215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3B6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1151"/>
    <w:rsid w:val="00E919AE"/>
    <w:rsid w:val="00E92BFC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E0C"/>
    <w:rsid w:val="00F24E6A"/>
    <w:rsid w:val="00F24F94"/>
    <w:rsid w:val="00F2562F"/>
    <w:rsid w:val="00F25FD4"/>
    <w:rsid w:val="00F26C8D"/>
    <w:rsid w:val="00F2782C"/>
    <w:rsid w:val="00F33E3F"/>
    <w:rsid w:val="00F35552"/>
    <w:rsid w:val="00F37BEF"/>
    <w:rsid w:val="00F404C7"/>
    <w:rsid w:val="00F40FB9"/>
    <w:rsid w:val="00F4154A"/>
    <w:rsid w:val="00F416F9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235D"/>
    <w:rsid w:val="00F934A5"/>
    <w:rsid w:val="00F93D46"/>
    <w:rsid w:val="00F94308"/>
    <w:rsid w:val="00F94BDA"/>
    <w:rsid w:val="00F96B48"/>
    <w:rsid w:val="00F97E7D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236F-61BD-406E-94FE-248E291F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296</Words>
  <Characters>1691</Characters>
  <Application>Microsoft Office Word</Application>
  <DocSecurity>0</DocSecurity>
  <Lines>14</Lines>
  <Paragraphs>3</Paragraphs>
  <ScaleCrop>false</ScaleCrop>
  <Company>浙江省监狱中心医院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32</cp:revision>
  <cp:lastPrinted>2019-03-11T00:41:00Z</cp:lastPrinted>
  <dcterms:created xsi:type="dcterms:W3CDTF">2019-03-11T03:12:00Z</dcterms:created>
  <dcterms:modified xsi:type="dcterms:W3CDTF">2021-07-27T07:48:00Z</dcterms:modified>
</cp:coreProperties>
</file>